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9C" w:rsidRDefault="001B189C" w:rsidP="001B189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color w:val="FF0000"/>
          <w:sz w:val="32"/>
          <w:szCs w:val="28"/>
        </w:rPr>
        <w:t>设</w:t>
      </w:r>
      <w:r w:rsidRPr="00460896">
        <w:rPr>
          <w:rFonts w:ascii="宋体" w:eastAsia="宋体" w:hAnsi="宋体" w:hint="eastAsia"/>
          <w:b/>
          <w:color w:val="FF0000"/>
          <w:sz w:val="32"/>
          <w:szCs w:val="28"/>
        </w:rPr>
        <w:t>立部门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1B189C" w:rsidRDefault="00737DB2" w:rsidP="001B189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艺术</w:t>
      </w:r>
      <w:r w:rsidR="001B189C">
        <w:rPr>
          <w:rFonts w:ascii="宋体" w:eastAsia="宋体" w:hAnsi="宋体" w:hint="eastAsia"/>
          <w:sz w:val="28"/>
          <w:szCs w:val="28"/>
        </w:rPr>
        <w:t>团：舞蹈团、声乐团、器乐团、曲话团、礼模团</w:t>
      </w:r>
    </w:p>
    <w:p w:rsidR="001B189C" w:rsidRDefault="001B189C" w:rsidP="001B189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办公室：后勤部、外联部、技术部</w:t>
      </w:r>
    </w:p>
    <w:p w:rsidR="001B189C" w:rsidRDefault="001B189C" w:rsidP="001B189C">
      <w:pPr>
        <w:rPr>
          <w:rFonts w:ascii="宋体" w:eastAsia="宋体" w:hAnsi="宋体"/>
          <w:sz w:val="28"/>
          <w:szCs w:val="28"/>
        </w:rPr>
      </w:pPr>
    </w:p>
    <w:p w:rsidR="001B189C" w:rsidRPr="00460896" w:rsidRDefault="001B189C" w:rsidP="001B189C">
      <w:pPr>
        <w:rPr>
          <w:rFonts w:ascii="宋体" w:eastAsia="宋体" w:hAnsi="宋体"/>
          <w:b/>
          <w:color w:val="FF0000"/>
          <w:sz w:val="32"/>
          <w:szCs w:val="28"/>
        </w:rPr>
      </w:pPr>
      <w:r w:rsidRPr="00460896">
        <w:rPr>
          <w:rFonts w:ascii="宋体" w:eastAsia="宋体" w:hAnsi="宋体" w:hint="eastAsia"/>
          <w:b/>
          <w:color w:val="FF0000"/>
          <w:sz w:val="32"/>
          <w:szCs w:val="28"/>
        </w:rPr>
        <w:t>各部门组成及职能：</w:t>
      </w:r>
    </w:p>
    <w:p w:rsidR="00737DB2" w:rsidRPr="00737DB2" w:rsidRDefault="001B189C" w:rsidP="001B189C">
      <w:pPr>
        <w:ind w:left="1124" w:hangingChars="400" w:hanging="1124"/>
        <w:rPr>
          <w:rFonts w:ascii="宋体" w:eastAsia="宋体" w:hAnsi="宋体"/>
          <w:b/>
          <w:sz w:val="28"/>
          <w:szCs w:val="28"/>
        </w:rPr>
      </w:pPr>
      <w:r w:rsidRPr="00737DB2">
        <w:rPr>
          <w:rFonts w:ascii="宋体" w:eastAsia="宋体" w:hAnsi="宋体" w:hint="eastAsia"/>
          <w:b/>
          <w:sz w:val="28"/>
          <w:szCs w:val="28"/>
        </w:rPr>
        <w:t>舞蹈团：</w:t>
      </w:r>
    </w:p>
    <w:p w:rsidR="001B189C" w:rsidRDefault="001B189C" w:rsidP="001B189C">
      <w:pPr>
        <w:ind w:left="1120" w:hangingChars="400" w:hanging="11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职能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学院各活动的舞蹈类节目，参加国内各舞蹈比赛</w:t>
      </w:r>
    </w:p>
    <w:p w:rsidR="001B189C" w:rsidRDefault="001B189C" w:rsidP="00737DB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风格定位--专业，与国内一线舞蹈接轨</w:t>
      </w:r>
    </w:p>
    <w:p w:rsidR="001B189C" w:rsidRDefault="001B189C" w:rsidP="00737DB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舞蹈种类--街舞（jazz、popping、breaking、urban）、现代舞、民族舞、健美操；</w:t>
      </w:r>
    </w:p>
    <w:p w:rsidR="00737DB2" w:rsidRPr="00737DB2" w:rsidRDefault="001B189C" w:rsidP="001B189C">
      <w:pPr>
        <w:rPr>
          <w:rFonts w:ascii="宋体" w:eastAsia="宋体" w:hAnsi="宋体"/>
          <w:b/>
          <w:sz w:val="28"/>
          <w:szCs w:val="28"/>
        </w:rPr>
      </w:pPr>
      <w:r w:rsidRPr="00737DB2">
        <w:rPr>
          <w:rFonts w:ascii="宋体" w:eastAsia="宋体" w:hAnsi="宋体" w:hint="eastAsia"/>
          <w:b/>
          <w:sz w:val="28"/>
          <w:szCs w:val="28"/>
        </w:rPr>
        <w:t>合唱团：</w:t>
      </w:r>
    </w:p>
    <w:p w:rsidR="001B189C" w:rsidRDefault="001B189C" w:rsidP="001B189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职能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学院各活动的歌唱类节目</w:t>
      </w:r>
    </w:p>
    <w:p w:rsidR="001B189C" w:rsidRDefault="001B189C" w:rsidP="00737DB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风格定位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质感、高端</w:t>
      </w:r>
    </w:p>
    <w:p w:rsidR="001B189C" w:rsidRDefault="001B189C" w:rsidP="00737DB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歌曲种类：通俗、美声、流行等个人与组合</w:t>
      </w:r>
    </w:p>
    <w:p w:rsidR="00737DB2" w:rsidRPr="00737DB2" w:rsidRDefault="001B189C" w:rsidP="001B189C">
      <w:pPr>
        <w:ind w:left="1124" w:hangingChars="400" w:hanging="1124"/>
        <w:rPr>
          <w:rFonts w:ascii="宋体" w:eastAsia="宋体" w:hAnsi="宋体"/>
          <w:b/>
          <w:sz w:val="28"/>
          <w:szCs w:val="28"/>
        </w:rPr>
      </w:pPr>
      <w:r w:rsidRPr="00737DB2">
        <w:rPr>
          <w:rFonts w:ascii="宋体" w:eastAsia="宋体" w:hAnsi="宋体" w:hint="eastAsia"/>
          <w:b/>
          <w:sz w:val="28"/>
          <w:szCs w:val="28"/>
        </w:rPr>
        <w:t>器乐团：</w:t>
      </w:r>
    </w:p>
    <w:p w:rsidR="001B189C" w:rsidRDefault="001B189C" w:rsidP="001B189C">
      <w:pPr>
        <w:ind w:left="1120" w:hangingChars="400" w:hanging="11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职能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学院各活动的器乐类节目</w:t>
      </w:r>
    </w:p>
    <w:p w:rsidR="001B189C" w:rsidRDefault="001B189C" w:rsidP="00737DB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风格定位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重新定义乐器的演奏形式</w:t>
      </w:r>
    </w:p>
    <w:p w:rsidR="001B189C" w:rsidRDefault="001B189C" w:rsidP="00737DB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乐器种类--柳琴、琵琶、二胡、笛子、古筝等以“乐坊”的形式组合；吉他、贝斯、架子鼓，可组乐队，等等</w:t>
      </w:r>
    </w:p>
    <w:p w:rsidR="00737DB2" w:rsidRPr="00737DB2" w:rsidRDefault="001B189C" w:rsidP="001B189C">
      <w:pPr>
        <w:ind w:left="1124" w:hangingChars="400" w:hanging="1124"/>
        <w:rPr>
          <w:rFonts w:ascii="宋体" w:eastAsia="宋体" w:hAnsi="宋体"/>
          <w:b/>
          <w:sz w:val="28"/>
          <w:szCs w:val="28"/>
        </w:rPr>
      </w:pPr>
      <w:r w:rsidRPr="00737DB2">
        <w:rPr>
          <w:rFonts w:ascii="宋体" w:eastAsia="宋体" w:hAnsi="宋体" w:hint="eastAsia"/>
          <w:b/>
          <w:sz w:val="28"/>
          <w:szCs w:val="28"/>
        </w:rPr>
        <w:t>话剧团：</w:t>
      </w:r>
    </w:p>
    <w:p w:rsidR="001B189C" w:rsidRDefault="001B189C" w:rsidP="001B189C">
      <w:pPr>
        <w:ind w:left="1120" w:hangingChars="400" w:hanging="11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职能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学院话剧节目、小品、综合类剧目</w:t>
      </w:r>
    </w:p>
    <w:p w:rsidR="001B189C" w:rsidRDefault="001B189C" w:rsidP="00737DB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风格定位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正能量，高大上，拒绝低俗小品等哗众取宠内容</w:t>
      </w:r>
    </w:p>
    <w:p w:rsidR="001B189C" w:rsidRDefault="001B189C" w:rsidP="00737DB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剧目种类：石油类、古风（结合民乐、民舞等）、现代（结合声乐、街舞、现代舞等）</w:t>
      </w:r>
    </w:p>
    <w:p w:rsidR="00737DB2" w:rsidRPr="00737DB2" w:rsidRDefault="001B189C" w:rsidP="001B189C">
      <w:pPr>
        <w:ind w:left="1124" w:hangingChars="400" w:hanging="1124"/>
        <w:rPr>
          <w:rFonts w:ascii="宋体" w:eastAsia="宋体" w:hAnsi="宋体"/>
          <w:b/>
          <w:sz w:val="28"/>
          <w:szCs w:val="28"/>
        </w:rPr>
      </w:pPr>
      <w:r w:rsidRPr="00737DB2">
        <w:rPr>
          <w:rFonts w:ascii="宋体" w:eastAsia="宋体" w:hAnsi="宋体" w:hint="eastAsia"/>
          <w:b/>
          <w:sz w:val="28"/>
          <w:szCs w:val="28"/>
        </w:rPr>
        <w:t>礼模团：</w:t>
      </w:r>
    </w:p>
    <w:p w:rsidR="001B189C" w:rsidRDefault="001B189C" w:rsidP="001B189C">
      <w:pPr>
        <w:ind w:left="1120" w:hangingChars="400" w:hanging="11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职能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学院各活动主持、礼仪以及模特类</w:t>
      </w:r>
    </w:p>
    <w:p w:rsidR="001B189C" w:rsidRDefault="001B189C" w:rsidP="00737DB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风格定位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帅哥美女，艺术团颜值担当</w:t>
      </w:r>
    </w:p>
    <w:p w:rsidR="001B189C" w:rsidRDefault="001B189C" w:rsidP="00737DB2">
      <w:pPr>
        <w:rPr>
          <w:rFonts w:ascii="宋体" w:eastAsia="宋体" w:hAnsi="宋体"/>
          <w:sz w:val="28"/>
          <w:szCs w:val="28"/>
        </w:rPr>
      </w:pPr>
      <w:r w:rsidRPr="008025D5">
        <w:rPr>
          <w:rFonts w:ascii="宋体" w:eastAsia="宋体" w:hAnsi="宋体" w:hint="eastAsia"/>
          <w:sz w:val="28"/>
          <w:szCs w:val="28"/>
        </w:rPr>
        <w:t>风度和仪表的理论训练</w:t>
      </w:r>
      <w:r>
        <w:rPr>
          <w:rFonts w:ascii="宋体" w:eastAsia="宋体" w:hAnsi="宋体" w:hint="eastAsia"/>
          <w:sz w:val="28"/>
          <w:szCs w:val="28"/>
        </w:rPr>
        <w:t>：</w:t>
      </w:r>
      <w:r w:rsidRPr="008025D5">
        <w:rPr>
          <w:rFonts w:ascii="宋体" w:eastAsia="宋体" w:hAnsi="宋体" w:hint="eastAsia"/>
          <w:sz w:val="28"/>
          <w:szCs w:val="28"/>
        </w:rPr>
        <w:t>主要包括气质、谈吐和外表、衣着、化妆及举止等方面的训练。</w:t>
      </w:r>
    </w:p>
    <w:p w:rsidR="001B189C" w:rsidRDefault="001B189C" w:rsidP="00737DB2">
      <w:pPr>
        <w:rPr>
          <w:rFonts w:ascii="宋体" w:eastAsia="宋体" w:hAnsi="宋体"/>
          <w:sz w:val="28"/>
          <w:szCs w:val="28"/>
        </w:rPr>
      </w:pPr>
      <w:r w:rsidRPr="008025D5">
        <w:rPr>
          <w:rFonts w:ascii="宋体" w:eastAsia="宋体" w:hAnsi="宋体"/>
          <w:sz w:val="28"/>
          <w:szCs w:val="28"/>
        </w:rPr>
        <w:t>形体训练</w:t>
      </w:r>
      <w:r>
        <w:rPr>
          <w:rFonts w:ascii="宋体" w:eastAsia="宋体" w:hAnsi="宋体" w:hint="eastAsia"/>
          <w:sz w:val="28"/>
          <w:szCs w:val="28"/>
        </w:rPr>
        <w:t>：主要</w:t>
      </w:r>
      <w:r w:rsidRPr="008025D5">
        <w:rPr>
          <w:rFonts w:ascii="宋体" w:eastAsia="宋体" w:hAnsi="宋体"/>
          <w:sz w:val="28"/>
          <w:szCs w:val="28"/>
        </w:rPr>
        <w:t>包括手位等基本组合及身体的柔韧度和协调性训练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1B189C" w:rsidRDefault="001B189C" w:rsidP="001B189C">
      <w:pPr>
        <w:ind w:left="6160" w:hangingChars="2200" w:hanging="6160"/>
        <w:rPr>
          <w:rFonts w:ascii="宋体" w:eastAsia="宋体" w:hAnsi="宋体"/>
          <w:sz w:val="28"/>
          <w:szCs w:val="28"/>
        </w:rPr>
      </w:pPr>
    </w:p>
    <w:p w:rsidR="00737DB2" w:rsidRPr="007B7624" w:rsidRDefault="001B189C" w:rsidP="001B189C">
      <w:pPr>
        <w:ind w:left="6184" w:hangingChars="2200" w:hanging="6184"/>
        <w:rPr>
          <w:rFonts w:ascii="宋体" w:eastAsia="宋体" w:hAnsi="宋体"/>
          <w:b/>
          <w:color w:val="FF0000"/>
          <w:sz w:val="28"/>
          <w:szCs w:val="28"/>
        </w:rPr>
      </w:pPr>
      <w:r w:rsidRPr="007B7624">
        <w:rPr>
          <w:rFonts w:ascii="宋体" w:eastAsia="宋体" w:hAnsi="宋体" w:hint="eastAsia"/>
          <w:b/>
          <w:color w:val="FF0000"/>
          <w:sz w:val="28"/>
          <w:szCs w:val="28"/>
        </w:rPr>
        <w:t>办公室：</w:t>
      </w:r>
    </w:p>
    <w:p w:rsidR="00C27058" w:rsidRDefault="00C27058" w:rsidP="00C27058">
      <w:pPr>
        <w:ind w:left="6160" w:hangingChars="2200" w:hanging="61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737DB2">
        <w:rPr>
          <w:rFonts w:ascii="宋体" w:eastAsia="宋体" w:hAnsi="宋体" w:hint="eastAsia"/>
          <w:sz w:val="28"/>
          <w:szCs w:val="28"/>
        </w:rPr>
        <w:t>日常各事宜（训练、会议等）的督导</w:t>
      </w:r>
    </w:p>
    <w:p w:rsidR="00C27058" w:rsidRPr="00F41AFD" w:rsidRDefault="00C27058" w:rsidP="00F41AFD">
      <w:pPr>
        <w:ind w:left="6160" w:hangingChars="2200" w:hanging="61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、各类花销的审核和统计汇总；</w:t>
      </w:r>
      <w:bookmarkStart w:id="0" w:name="_GoBack"/>
      <w:bookmarkEnd w:id="0"/>
    </w:p>
    <w:p w:rsidR="001B189C" w:rsidRPr="00C27058" w:rsidRDefault="001B189C" w:rsidP="001B189C">
      <w:pPr>
        <w:ind w:left="1124" w:hangingChars="400" w:hanging="1124"/>
        <w:rPr>
          <w:rFonts w:ascii="宋体" w:eastAsia="宋体" w:hAnsi="宋体"/>
          <w:b/>
          <w:sz w:val="28"/>
          <w:szCs w:val="28"/>
        </w:rPr>
      </w:pPr>
      <w:r w:rsidRPr="00C27058">
        <w:rPr>
          <w:rFonts w:ascii="宋体" w:eastAsia="宋体" w:hAnsi="宋体" w:hint="eastAsia"/>
          <w:b/>
          <w:sz w:val="28"/>
          <w:szCs w:val="28"/>
        </w:rPr>
        <w:t>后勤部：</w:t>
      </w:r>
    </w:p>
    <w:p w:rsidR="001B189C" w:rsidRPr="006823F1" w:rsidRDefault="001B189C" w:rsidP="001B189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6823F1">
        <w:rPr>
          <w:rFonts w:ascii="宋体" w:eastAsia="宋体" w:hAnsi="宋体" w:hint="eastAsia"/>
          <w:sz w:val="28"/>
          <w:szCs w:val="28"/>
        </w:rPr>
        <w:t>保障活动流程顺利进行、</w:t>
      </w:r>
      <w:r>
        <w:rPr>
          <w:rFonts w:ascii="宋体" w:eastAsia="宋体" w:hAnsi="宋体" w:hint="eastAsia"/>
          <w:sz w:val="28"/>
          <w:szCs w:val="28"/>
        </w:rPr>
        <w:t>设备准备及</w:t>
      </w:r>
      <w:r w:rsidRPr="006823F1">
        <w:rPr>
          <w:rFonts w:ascii="宋体" w:eastAsia="宋体" w:hAnsi="宋体" w:hint="eastAsia"/>
          <w:sz w:val="28"/>
          <w:szCs w:val="28"/>
        </w:rPr>
        <w:t>搬运</w:t>
      </w:r>
      <w:r>
        <w:rPr>
          <w:rFonts w:ascii="宋体" w:eastAsia="宋体" w:hAnsi="宋体" w:hint="eastAsia"/>
          <w:sz w:val="28"/>
          <w:szCs w:val="28"/>
        </w:rPr>
        <w:t>、</w:t>
      </w:r>
      <w:r w:rsidRPr="006823F1">
        <w:rPr>
          <w:rFonts w:ascii="宋体" w:eastAsia="宋体" w:hAnsi="宋体" w:hint="eastAsia"/>
          <w:sz w:val="28"/>
          <w:szCs w:val="28"/>
        </w:rPr>
        <w:t>人员催离场、</w:t>
      </w:r>
      <w:r>
        <w:rPr>
          <w:rFonts w:ascii="宋体" w:eastAsia="宋体" w:hAnsi="宋体" w:hint="eastAsia"/>
          <w:sz w:val="28"/>
          <w:szCs w:val="28"/>
        </w:rPr>
        <w:t>舞美布置等</w:t>
      </w:r>
      <w:r w:rsidR="007B7624">
        <w:rPr>
          <w:rFonts w:ascii="宋体" w:eastAsia="宋体" w:hAnsi="宋体" w:hint="eastAsia"/>
          <w:sz w:val="28"/>
          <w:szCs w:val="28"/>
        </w:rPr>
        <w:t>；</w:t>
      </w:r>
    </w:p>
    <w:p w:rsidR="001B189C" w:rsidRDefault="00C27058" w:rsidP="001B189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 w:rsidR="001B189C">
        <w:rPr>
          <w:rFonts w:ascii="宋体" w:eastAsia="宋体" w:hAnsi="宋体" w:hint="eastAsia"/>
          <w:sz w:val="28"/>
          <w:szCs w:val="28"/>
        </w:rPr>
        <w:t>、统计各项活动的出勤和参与人数等；</w:t>
      </w:r>
    </w:p>
    <w:p w:rsidR="001B189C" w:rsidRDefault="00C27058" w:rsidP="001B189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 w:rsidR="001B189C">
        <w:rPr>
          <w:rFonts w:ascii="宋体" w:eastAsia="宋体" w:hAnsi="宋体" w:hint="eastAsia"/>
          <w:sz w:val="28"/>
          <w:szCs w:val="28"/>
        </w:rPr>
        <w:t>、各类物资的清点和检查。</w:t>
      </w:r>
    </w:p>
    <w:p w:rsidR="001B189C" w:rsidRPr="00C27058" w:rsidRDefault="001B189C" w:rsidP="001B189C">
      <w:pPr>
        <w:rPr>
          <w:rFonts w:ascii="宋体" w:eastAsia="宋体" w:hAnsi="宋体"/>
          <w:b/>
          <w:sz w:val="28"/>
          <w:szCs w:val="28"/>
        </w:rPr>
      </w:pPr>
      <w:r w:rsidRPr="00C27058">
        <w:rPr>
          <w:rFonts w:ascii="宋体" w:eastAsia="宋体" w:hAnsi="宋体" w:hint="eastAsia"/>
          <w:b/>
          <w:sz w:val="28"/>
          <w:szCs w:val="28"/>
        </w:rPr>
        <w:t>技术部：</w:t>
      </w:r>
    </w:p>
    <w:p w:rsidR="001B189C" w:rsidRDefault="001B189C" w:rsidP="001B189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、各类通知的编辑和下发，新闻宣传等文字工作，校内（学院内）平台的宣传；</w:t>
      </w:r>
    </w:p>
    <w:p w:rsidR="001B189C" w:rsidRDefault="001B189C" w:rsidP="00474C8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2、音乐及视频剪辑，舞蹈、音乐</w:t>
      </w:r>
      <w:r>
        <w:rPr>
          <w:rFonts w:ascii="宋体" w:eastAsia="宋体" w:hAnsi="宋体"/>
          <w:sz w:val="28"/>
          <w:szCs w:val="28"/>
        </w:rPr>
        <w:t>MV</w:t>
      </w:r>
      <w:r>
        <w:rPr>
          <w:rFonts w:ascii="宋体" w:eastAsia="宋体" w:hAnsi="宋体" w:hint="eastAsia"/>
          <w:sz w:val="28"/>
          <w:szCs w:val="28"/>
        </w:rPr>
        <w:t>的拍摄，活动照片拍摄、视频录制；</w:t>
      </w:r>
    </w:p>
    <w:p w:rsidR="00C15A5E" w:rsidRPr="005E5FA0" w:rsidRDefault="00C15A5E" w:rsidP="00474C8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3、现场灯光、音乐播放，L</w:t>
      </w:r>
      <w:r>
        <w:rPr>
          <w:rFonts w:ascii="宋体" w:eastAsia="宋体" w:hAnsi="宋体"/>
          <w:sz w:val="28"/>
          <w:szCs w:val="28"/>
        </w:rPr>
        <w:t>ED</w:t>
      </w:r>
      <w:r>
        <w:rPr>
          <w:rFonts w:ascii="宋体" w:eastAsia="宋体" w:hAnsi="宋体" w:hint="eastAsia"/>
          <w:sz w:val="28"/>
          <w:szCs w:val="28"/>
        </w:rPr>
        <w:t>投屏。</w:t>
      </w:r>
    </w:p>
    <w:p w:rsidR="001B189C" w:rsidRPr="00C27058" w:rsidRDefault="001B189C" w:rsidP="001B189C">
      <w:pPr>
        <w:ind w:left="1124" w:hangingChars="400" w:hanging="1124"/>
        <w:rPr>
          <w:rFonts w:ascii="宋体" w:eastAsia="宋体" w:hAnsi="宋体"/>
          <w:b/>
          <w:sz w:val="28"/>
          <w:szCs w:val="28"/>
        </w:rPr>
      </w:pPr>
      <w:r w:rsidRPr="00C27058">
        <w:rPr>
          <w:rFonts w:ascii="宋体" w:eastAsia="宋体" w:hAnsi="宋体" w:hint="eastAsia"/>
          <w:b/>
          <w:sz w:val="28"/>
          <w:szCs w:val="28"/>
        </w:rPr>
        <w:t>外联部：</w:t>
      </w:r>
    </w:p>
    <w:p w:rsidR="001B189C" w:rsidRDefault="001B189C" w:rsidP="001B189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、艺术团品牌的推广。包括校外平台的推广，公众号、抖音、美拍等平台）</w:t>
      </w:r>
      <w:r w:rsidR="00737DB2">
        <w:rPr>
          <w:rFonts w:ascii="宋体" w:eastAsia="宋体" w:hAnsi="宋体" w:hint="eastAsia"/>
          <w:sz w:val="28"/>
          <w:szCs w:val="28"/>
        </w:rPr>
        <w:t>；</w:t>
      </w:r>
    </w:p>
    <w:p w:rsidR="0009724E" w:rsidRPr="00474C8B" w:rsidRDefault="001B189C" w:rsidP="00474C8B">
      <w:pPr>
        <w:ind w:left="1120" w:hangingChars="400" w:hanging="11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、校内（与各学院）合作、校外赞助等</w:t>
      </w:r>
      <w:r w:rsidR="00737DB2">
        <w:rPr>
          <w:rFonts w:ascii="宋体" w:eastAsia="宋体" w:hAnsi="宋体" w:hint="eastAsia"/>
          <w:sz w:val="28"/>
          <w:szCs w:val="28"/>
        </w:rPr>
        <w:t>。</w:t>
      </w:r>
    </w:p>
    <w:sectPr w:rsidR="0009724E" w:rsidRPr="00474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C7B" w:rsidRDefault="004E1C7B" w:rsidP="001B189C">
      <w:r>
        <w:separator/>
      </w:r>
    </w:p>
  </w:endnote>
  <w:endnote w:type="continuationSeparator" w:id="0">
    <w:p w:rsidR="004E1C7B" w:rsidRDefault="004E1C7B" w:rsidP="001B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C7B" w:rsidRDefault="004E1C7B" w:rsidP="001B189C">
      <w:r>
        <w:separator/>
      </w:r>
    </w:p>
  </w:footnote>
  <w:footnote w:type="continuationSeparator" w:id="0">
    <w:p w:rsidR="004E1C7B" w:rsidRDefault="004E1C7B" w:rsidP="001B1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88"/>
    <w:rsid w:val="0009724E"/>
    <w:rsid w:val="001B189C"/>
    <w:rsid w:val="00474C8B"/>
    <w:rsid w:val="004D3C88"/>
    <w:rsid w:val="004E1C7B"/>
    <w:rsid w:val="00667CBA"/>
    <w:rsid w:val="00737DB2"/>
    <w:rsid w:val="00770C69"/>
    <w:rsid w:val="007B7624"/>
    <w:rsid w:val="00C15A5E"/>
    <w:rsid w:val="00C27058"/>
    <w:rsid w:val="00C95B1F"/>
    <w:rsid w:val="00D05B19"/>
    <w:rsid w:val="00F4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2A4E9"/>
  <w15:chartTrackingRefBased/>
  <w15:docId w15:val="{7252E7A4-EDA2-46B9-A43D-3999FC7F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8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8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sdhy</dc:creator>
  <cp:keywords/>
  <dc:description/>
  <cp:lastModifiedBy>sdhy</cp:lastModifiedBy>
  <cp:revision>6</cp:revision>
  <dcterms:created xsi:type="dcterms:W3CDTF">2019-10-16T08:34:00Z</dcterms:created>
  <dcterms:modified xsi:type="dcterms:W3CDTF">2019-10-17T09:20:00Z</dcterms:modified>
</cp:coreProperties>
</file>