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E2" w:rsidRDefault="00B436FA">
      <w:pPr>
        <w:autoSpaceDE w:val="0"/>
        <w:autoSpaceDN w:val="0"/>
        <w:adjustRightInd w:val="0"/>
        <w:spacing w:line="594" w:lineRule="exact"/>
        <w:rPr>
          <w:rFonts w:ascii="仿宋_GB2312" w:eastAsia="仿宋_GB2312" w:hAnsi="仿宋" w:cs="仿宋_GB2312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附件一：</w:t>
      </w:r>
    </w:p>
    <w:p w:rsidR="002514E2" w:rsidRPr="006C32CC" w:rsidRDefault="006C32CC">
      <w:pPr>
        <w:jc w:val="center"/>
        <w:rPr>
          <w:rFonts w:ascii="仿宋_GB2312" w:eastAsia="仿宋_GB2312"/>
          <w:b/>
          <w:sz w:val="32"/>
          <w:szCs w:val="32"/>
        </w:rPr>
      </w:pPr>
      <w:r w:rsidRPr="006C32CC">
        <w:rPr>
          <w:rFonts w:ascii="仿宋_GB2312" w:eastAsia="仿宋_GB2312" w:hint="eastAsia"/>
          <w:b/>
          <w:sz w:val="32"/>
          <w:szCs w:val="32"/>
        </w:rPr>
        <w:t>共青团地球科学与技术学院第二次</w:t>
      </w:r>
      <w:r w:rsidR="00B436FA" w:rsidRPr="006C32CC">
        <w:rPr>
          <w:rFonts w:ascii="仿宋_GB2312" w:eastAsia="仿宋_GB2312" w:hint="eastAsia"/>
          <w:b/>
          <w:sz w:val="32"/>
          <w:szCs w:val="32"/>
        </w:rPr>
        <w:t>代表大会提案征集表</w:t>
      </w:r>
    </w:p>
    <w:tbl>
      <w:tblPr>
        <w:tblpPr w:leftFromText="180" w:rightFromText="180" w:vertAnchor="page" w:horzAnchor="margin" w:tblpX="108" w:tblpY="3106"/>
        <w:tblW w:w="8271" w:type="dxa"/>
        <w:tblLayout w:type="fixed"/>
        <w:tblLook w:val="04A0" w:firstRow="1" w:lastRow="0" w:firstColumn="1" w:lastColumn="0" w:noHBand="0" w:noVBand="1"/>
      </w:tblPr>
      <w:tblGrid>
        <w:gridCol w:w="1712"/>
        <w:gridCol w:w="2500"/>
        <w:gridCol w:w="1680"/>
        <w:gridCol w:w="2379"/>
      </w:tblGrid>
      <w:tr w:rsidR="002514E2">
        <w:trPr>
          <w:trHeight w:val="829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代表姓名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提交时间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32CC">
        <w:trPr>
          <w:trHeight w:val="829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C" w:rsidRDefault="006C32C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32CC" w:rsidRDefault="006C32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32CC" w:rsidRDefault="006C32C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32CC" w:rsidRDefault="006C32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514E2">
        <w:trPr>
          <w:trHeight w:val="686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6C32CC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提案</w:t>
            </w:r>
            <w:r w:rsidR="00B436F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6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14E2">
        <w:trPr>
          <w:trHeight w:val="696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提案主题</w:t>
            </w:r>
          </w:p>
        </w:tc>
        <w:tc>
          <w:tcPr>
            <w:tcW w:w="6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14E2">
        <w:trPr>
          <w:trHeight w:val="691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6C32CC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提案的原因</w:t>
            </w:r>
          </w:p>
        </w:tc>
        <w:tc>
          <w:tcPr>
            <w:tcW w:w="6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14E2" w:rsidTr="006C32CC">
        <w:trPr>
          <w:trHeight w:val="4789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提案内容</w:t>
            </w:r>
          </w:p>
          <w:p w:rsidR="006C32CC" w:rsidRDefault="006C32CC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（包括具体解决问题的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建议措施）</w:t>
            </w:r>
          </w:p>
        </w:tc>
        <w:tc>
          <w:tcPr>
            <w:tcW w:w="6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14E2">
        <w:trPr>
          <w:trHeight w:val="2927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14E2" w:rsidRDefault="00B436F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学院团委意见</w:t>
            </w:r>
          </w:p>
        </w:tc>
        <w:tc>
          <w:tcPr>
            <w:tcW w:w="6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14E2" w:rsidRDefault="00B436FA">
            <w:pPr>
              <w:jc w:val="right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仿宋" w:cs="仿宋_GB2312" w:hint="eastAsia"/>
                <w:kern w:val="0"/>
              </w:rPr>
              <w:t>盖</w:t>
            </w:r>
            <w:r>
              <w:rPr>
                <w:rFonts w:ascii="仿宋_GB2312" w:eastAsia="仿宋_GB2312" w:hAnsi="仿宋" w:cs="仿宋_GB2312"/>
                <w:kern w:val="0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kern w:val="0"/>
              </w:rPr>
              <w:t>章</w:t>
            </w:r>
          </w:p>
          <w:p w:rsidR="002514E2" w:rsidRDefault="00B436FA">
            <w:pPr>
              <w:widowControl/>
              <w:jc w:val="righ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仿宋_GB2312"/>
                <w:kern w:val="0"/>
              </w:rPr>
              <w:t xml:space="preserve">                                       </w:t>
            </w:r>
            <w:r>
              <w:rPr>
                <w:rFonts w:ascii="仿宋_GB2312" w:eastAsia="仿宋_GB2312" w:hAnsi="仿宋" w:cs="仿宋_GB2312" w:hint="eastAsia"/>
                <w:kern w:val="0"/>
              </w:rPr>
              <w:t>年</w:t>
            </w:r>
            <w:r>
              <w:rPr>
                <w:rFonts w:ascii="仿宋_GB2312" w:eastAsia="仿宋_GB2312" w:hAnsi="仿宋" w:cs="仿宋_GB2312"/>
                <w:kern w:val="0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kern w:val="0"/>
              </w:rPr>
              <w:t>月</w:t>
            </w:r>
            <w:r>
              <w:rPr>
                <w:rFonts w:ascii="仿宋_GB2312" w:eastAsia="仿宋_GB2312" w:hAnsi="仿宋" w:cs="仿宋_GB2312"/>
                <w:kern w:val="0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kern w:val="0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514E2" w:rsidRDefault="002514E2" w:rsidP="006C32CC">
      <w:pPr>
        <w:autoSpaceDE w:val="0"/>
        <w:autoSpaceDN w:val="0"/>
        <w:adjustRightInd w:val="0"/>
        <w:spacing w:line="594" w:lineRule="exact"/>
      </w:pPr>
    </w:p>
    <w:sectPr w:rsidR="0025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FA" w:rsidRDefault="00B436FA" w:rsidP="006C32CC">
      <w:r>
        <w:separator/>
      </w:r>
    </w:p>
  </w:endnote>
  <w:endnote w:type="continuationSeparator" w:id="0">
    <w:p w:rsidR="00B436FA" w:rsidRDefault="00B436FA" w:rsidP="006C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FA" w:rsidRDefault="00B436FA" w:rsidP="006C32CC">
      <w:r>
        <w:separator/>
      </w:r>
    </w:p>
  </w:footnote>
  <w:footnote w:type="continuationSeparator" w:id="0">
    <w:p w:rsidR="00B436FA" w:rsidRDefault="00B436FA" w:rsidP="006C3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32E70"/>
    <w:rsid w:val="002514E2"/>
    <w:rsid w:val="006C32CC"/>
    <w:rsid w:val="00B436FA"/>
    <w:rsid w:val="6B23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3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32CC"/>
    <w:rPr>
      <w:rFonts w:ascii="Cambria" w:eastAsia="宋体" w:hAnsi="Cambria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C3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32CC"/>
    <w:rPr>
      <w:rFonts w:ascii="Cambria" w:eastAsia="宋体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3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32CC"/>
    <w:rPr>
      <w:rFonts w:ascii="Cambria" w:eastAsia="宋体" w:hAnsi="Cambria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C3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32CC"/>
    <w:rPr>
      <w:rFonts w:ascii="Cambria" w:eastAsia="宋体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2016-12-13T00:25:00Z</dcterms:created>
  <dcterms:modified xsi:type="dcterms:W3CDTF">2018-03-26T17:19:00Z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