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EA8" w:rsidRPr="00EC5FB7" w:rsidRDefault="005C3EA8" w:rsidP="005C3EA8">
      <w:pPr>
        <w:rPr>
          <w:rFonts w:ascii="黑体" w:eastAsia="黑体" w:hAnsi="黑体" w:hint="eastAsia"/>
          <w:sz w:val="30"/>
          <w:szCs w:val="30"/>
        </w:rPr>
      </w:pPr>
      <w:r w:rsidRPr="00EC5FB7">
        <w:rPr>
          <w:rFonts w:ascii="黑体" w:eastAsia="黑体" w:hAnsi="黑体" w:hint="eastAsia"/>
          <w:sz w:val="30"/>
          <w:szCs w:val="30"/>
        </w:rPr>
        <w:t>附表</w:t>
      </w:r>
      <w:r w:rsidRPr="00EC5FB7">
        <w:rPr>
          <w:rFonts w:ascii="黑体" w:eastAsia="黑体" w:hAnsi="黑体"/>
          <w:sz w:val="30"/>
          <w:szCs w:val="30"/>
        </w:rPr>
        <w:t>：</w:t>
      </w:r>
      <w:r>
        <w:rPr>
          <w:rFonts w:ascii="黑体" w:eastAsia="黑体" w:hAnsi="黑体" w:hint="eastAsia"/>
          <w:sz w:val="30"/>
          <w:szCs w:val="30"/>
        </w:rPr>
        <w:t xml:space="preserve">                </w:t>
      </w:r>
      <w:r w:rsidRPr="00EC5FB7">
        <w:rPr>
          <w:rFonts w:ascii="黑体" w:eastAsia="黑体" w:hAnsi="黑体" w:hint="eastAsia"/>
          <w:sz w:val="30"/>
          <w:szCs w:val="30"/>
        </w:rPr>
        <w:t xml:space="preserve">  </w:t>
      </w:r>
      <w:r w:rsidRPr="00EC5FB7">
        <w:rPr>
          <w:rFonts w:ascii="黑体" w:eastAsia="黑体" w:hAnsi="黑体"/>
          <w:sz w:val="30"/>
          <w:szCs w:val="30"/>
        </w:rPr>
        <w:t>中国石油大学（华东）</w:t>
      </w:r>
      <w:r>
        <w:rPr>
          <w:rFonts w:ascii="黑体" w:eastAsia="黑体" w:hAnsi="黑体" w:hint="eastAsia"/>
          <w:sz w:val="30"/>
          <w:szCs w:val="30"/>
        </w:rPr>
        <w:t>本科生</w:t>
      </w:r>
      <w:r w:rsidRPr="00EC5FB7">
        <w:rPr>
          <w:rFonts w:ascii="黑体" w:eastAsia="黑体" w:hAnsi="黑体"/>
          <w:sz w:val="30"/>
          <w:szCs w:val="30"/>
        </w:rPr>
        <w:t>海外</w:t>
      </w:r>
      <w:r w:rsidRPr="00EC5FB7">
        <w:rPr>
          <w:rFonts w:ascii="黑体" w:eastAsia="黑体" w:hAnsi="黑体" w:hint="eastAsia"/>
          <w:sz w:val="30"/>
          <w:szCs w:val="30"/>
        </w:rPr>
        <w:t>学习修读计划审批表</w:t>
      </w:r>
    </w:p>
    <w:tbl>
      <w:tblPr>
        <w:tblpPr w:leftFromText="180" w:rightFromText="180" w:vertAnchor="page" w:horzAnchor="margin" w:tblpXSpec="center" w:tblpY="1621"/>
        <w:tblW w:w="14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520"/>
        <w:gridCol w:w="812"/>
        <w:gridCol w:w="523"/>
        <w:gridCol w:w="789"/>
        <w:gridCol w:w="1476"/>
        <w:gridCol w:w="1618"/>
        <w:gridCol w:w="294"/>
        <w:gridCol w:w="966"/>
        <w:gridCol w:w="1046"/>
        <w:gridCol w:w="1080"/>
        <w:gridCol w:w="1609"/>
      </w:tblGrid>
      <w:tr w:rsidR="005C3EA8" w:rsidTr="00D00224">
        <w:trPr>
          <w:trHeight w:val="396"/>
        </w:trPr>
        <w:tc>
          <w:tcPr>
            <w:tcW w:w="7488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C3EA8" w:rsidRDefault="005C3EA8" w:rsidP="00D0022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我校专业教学计划课程设置情况：共</w:t>
            </w:r>
            <w:r>
              <w:rPr>
                <w:b/>
                <w:bCs/>
                <w:sz w:val="24"/>
              </w:rPr>
              <w:t xml:space="preserve">        </w:t>
            </w:r>
            <w:r>
              <w:rPr>
                <w:rFonts w:hint="eastAsia"/>
                <w:b/>
                <w:bCs/>
                <w:sz w:val="24"/>
              </w:rPr>
              <w:t>学分</w:t>
            </w:r>
          </w:p>
        </w:tc>
        <w:tc>
          <w:tcPr>
            <w:tcW w:w="6613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C3EA8" w:rsidRDefault="005C3EA8" w:rsidP="00D0022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在接收学校拟选课情况：共</w:t>
            </w:r>
            <w:r>
              <w:rPr>
                <w:b/>
                <w:bCs/>
                <w:sz w:val="24"/>
              </w:rPr>
              <w:t xml:space="preserve">        </w:t>
            </w:r>
            <w:r>
              <w:rPr>
                <w:rFonts w:hint="eastAsia"/>
                <w:b/>
                <w:bCs/>
                <w:sz w:val="24"/>
              </w:rPr>
              <w:t>学分</w:t>
            </w:r>
          </w:p>
        </w:tc>
      </w:tr>
      <w:tr w:rsidR="005C3EA8" w:rsidTr="00D00224">
        <w:trPr>
          <w:trHeight w:val="555"/>
        </w:trPr>
        <w:tc>
          <w:tcPr>
            <w:tcW w:w="1368" w:type="dxa"/>
            <w:tcBorders>
              <w:left w:val="single" w:sz="12" w:space="0" w:color="auto"/>
            </w:tcBorders>
            <w:vAlign w:val="center"/>
          </w:tcPr>
          <w:p w:rsidR="005C3EA8" w:rsidRPr="0027439C" w:rsidRDefault="005C3EA8" w:rsidP="00D00224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27439C">
              <w:rPr>
                <w:rFonts w:ascii="楷体_GB2312" w:eastAsia="楷体_GB2312" w:hAnsi="宋体" w:cs="宋体" w:hint="eastAsia"/>
                <w:kern w:val="0"/>
                <w:sz w:val="24"/>
              </w:rPr>
              <w:t>课程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编码</w:t>
            </w:r>
          </w:p>
        </w:tc>
        <w:tc>
          <w:tcPr>
            <w:tcW w:w="2520" w:type="dxa"/>
            <w:vAlign w:val="center"/>
          </w:tcPr>
          <w:p w:rsidR="005C3EA8" w:rsidRPr="0027439C" w:rsidRDefault="005C3EA8" w:rsidP="00D00224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27439C">
              <w:rPr>
                <w:rFonts w:ascii="楷体_GB2312" w:eastAsia="楷体_GB2312" w:hAnsi="宋体" w:cs="宋体" w:hint="eastAsia"/>
                <w:kern w:val="0"/>
                <w:sz w:val="24"/>
              </w:rPr>
              <w:t>课程名称</w:t>
            </w:r>
          </w:p>
        </w:tc>
        <w:tc>
          <w:tcPr>
            <w:tcW w:w="1335" w:type="dxa"/>
            <w:gridSpan w:val="2"/>
            <w:vAlign w:val="center"/>
          </w:tcPr>
          <w:p w:rsidR="005C3EA8" w:rsidRPr="0027439C" w:rsidRDefault="005C3EA8" w:rsidP="00D00224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27439C">
              <w:rPr>
                <w:rFonts w:ascii="楷体_GB2312" w:eastAsia="楷体_GB2312" w:hAnsi="宋体" w:cs="宋体" w:hint="eastAsia"/>
                <w:kern w:val="0"/>
                <w:sz w:val="24"/>
              </w:rPr>
              <w:t>课程性质</w:t>
            </w:r>
          </w:p>
        </w:tc>
        <w:tc>
          <w:tcPr>
            <w:tcW w:w="789" w:type="dxa"/>
            <w:vAlign w:val="center"/>
          </w:tcPr>
          <w:p w:rsidR="005C3EA8" w:rsidRPr="0027439C" w:rsidRDefault="005C3EA8" w:rsidP="00D00224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27439C">
              <w:rPr>
                <w:rFonts w:ascii="楷体_GB2312" w:eastAsia="楷体_GB2312" w:hAnsi="宋体" w:cs="宋体" w:hint="eastAsia"/>
                <w:kern w:val="0"/>
                <w:sz w:val="24"/>
              </w:rPr>
              <w:t>学分</w:t>
            </w:r>
          </w:p>
        </w:tc>
        <w:tc>
          <w:tcPr>
            <w:tcW w:w="1476" w:type="dxa"/>
            <w:vAlign w:val="center"/>
          </w:tcPr>
          <w:p w:rsidR="005C3EA8" w:rsidRPr="0027439C" w:rsidRDefault="005C3EA8" w:rsidP="00D0022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修读方式</w:t>
            </w:r>
          </w:p>
        </w:tc>
        <w:tc>
          <w:tcPr>
            <w:tcW w:w="1618" w:type="dxa"/>
            <w:vAlign w:val="center"/>
          </w:tcPr>
          <w:p w:rsidR="005C3EA8" w:rsidRPr="0027439C" w:rsidRDefault="005C3EA8" w:rsidP="00D00224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27439C">
              <w:rPr>
                <w:rFonts w:ascii="楷体_GB2312" w:eastAsia="楷体_GB2312" w:hAnsi="宋体" w:cs="宋体" w:hint="eastAsia"/>
                <w:kern w:val="0"/>
                <w:sz w:val="24"/>
              </w:rPr>
              <w:t>课程名称</w:t>
            </w:r>
          </w:p>
        </w:tc>
        <w:tc>
          <w:tcPr>
            <w:tcW w:w="1260" w:type="dxa"/>
            <w:gridSpan w:val="2"/>
            <w:vAlign w:val="center"/>
          </w:tcPr>
          <w:p w:rsidR="005C3EA8" w:rsidRPr="0027439C" w:rsidRDefault="005C3EA8" w:rsidP="00D00224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27439C">
              <w:rPr>
                <w:rFonts w:ascii="楷体_GB2312" w:eastAsia="楷体_GB2312" w:hAnsi="宋体" w:cs="宋体" w:hint="eastAsia"/>
                <w:kern w:val="0"/>
                <w:sz w:val="24"/>
              </w:rPr>
              <w:t>课程性质</w:t>
            </w:r>
          </w:p>
        </w:tc>
        <w:tc>
          <w:tcPr>
            <w:tcW w:w="1046" w:type="dxa"/>
            <w:vAlign w:val="center"/>
          </w:tcPr>
          <w:p w:rsidR="005C3EA8" w:rsidRPr="0027439C" w:rsidRDefault="005C3EA8" w:rsidP="00D00224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27439C">
              <w:rPr>
                <w:rFonts w:ascii="楷体_GB2312" w:eastAsia="楷体_GB2312" w:hAnsi="宋体" w:cs="宋体" w:hint="eastAsia"/>
                <w:kern w:val="0"/>
                <w:sz w:val="24"/>
              </w:rPr>
              <w:t>学分</w:t>
            </w:r>
          </w:p>
        </w:tc>
        <w:tc>
          <w:tcPr>
            <w:tcW w:w="1080" w:type="dxa"/>
            <w:vAlign w:val="center"/>
          </w:tcPr>
          <w:p w:rsidR="005C3EA8" w:rsidRPr="0027439C" w:rsidRDefault="005C3EA8" w:rsidP="00D0022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学时</w:t>
            </w:r>
          </w:p>
        </w:tc>
        <w:tc>
          <w:tcPr>
            <w:tcW w:w="1609" w:type="dxa"/>
            <w:tcBorders>
              <w:right w:val="single" w:sz="12" w:space="0" w:color="auto"/>
            </w:tcBorders>
            <w:vAlign w:val="center"/>
          </w:tcPr>
          <w:p w:rsidR="005C3EA8" w:rsidRPr="0027439C" w:rsidRDefault="005C3EA8" w:rsidP="00D00224">
            <w:pPr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备注</w:t>
            </w:r>
          </w:p>
        </w:tc>
      </w:tr>
      <w:tr w:rsidR="005C3EA8" w:rsidTr="00D00224">
        <w:trPr>
          <w:trHeight w:val="227"/>
        </w:trPr>
        <w:tc>
          <w:tcPr>
            <w:tcW w:w="1368" w:type="dxa"/>
            <w:tcBorders>
              <w:left w:val="single" w:sz="12" w:space="0" w:color="auto"/>
            </w:tcBorders>
            <w:vAlign w:val="center"/>
          </w:tcPr>
          <w:p w:rsidR="005C3EA8" w:rsidRPr="00C24667" w:rsidRDefault="005C3EA8" w:rsidP="00D00224">
            <w:pPr>
              <w:widowControl/>
              <w:spacing w:line="440" w:lineRule="exac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5C3EA8" w:rsidRPr="00C24667" w:rsidRDefault="005C3EA8" w:rsidP="00D00224">
            <w:pPr>
              <w:widowControl/>
              <w:spacing w:line="440" w:lineRule="exac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5C3EA8" w:rsidRPr="00C24667" w:rsidRDefault="005C3EA8" w:rsidP="00D00224">
            <w:pPr>
              <w:widowControl/>
              <w:spacing w:line="440" w:lineRule="exac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C24667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vAlign w:val="center"/>
          </w:tcPr>
          <w:p w:rsidR="005C3EA8" w:rsidRPr="00C24667" w:rsidRDefault="005C3EA8" w:rsidP="00D00224">
            <w:pPr>
              <w:widowControl/>
              <w:spacing w:line="440" w:lineRule="exac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C24667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76" w:type="dxa"/>
            <w:vAlign w:val="center"/>
          </w:tcPr>
          <w:p w:rsidR="005C3EA8" w:rsidRPr="00C24667" w:rsidRDefault="005C3EA8" w:rsidP="00D00224">
            <w:pPr>
              <w:widowControl/>
              <w:spacing w:line="440" w:lineRule="exac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C24667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18" w:type="dxa"/>
            <w:vAlign w:val="center"/>
          </w:tcPr>
          <w:p w:rsidR="005C3EA8" w:rsidRPr="00C24667" w:rsidRDefault="005C3EA8" w:rsidP="00D00224">
            <w:pPr>
              <w:widowControl/>
              <w:spacing w:line="440" w:lineRule="exac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C3EA8" w:rsidRPr="00C24667" w:rsidRDefault="005C3EA8" w:rsidP="00D00224">
            <w:pPr>
              <w:widowControl/>
              <w:spacing w:line="440" w:lineRule="exac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5C3EA8" w:rsidRPr="00C24667" w:rsidRDefault="005C3EA8" w:rsidP="00D00224">
            <w:pPr>
              <w:widowControl/>
              <w:spacing w:line="440" w:lineRule="exac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C24667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5C3EA8" w:rsidRPr="00C24667" w:rsidRDefault="005C3EA8" w:rsidP="00D00224">
            <w:pPr>
              <w:widowControl/>
              <w:spacing w:line="440" w:lineRule="exac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C24667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09" w:type="dxa"/>
            <w:tcBorders>
              <w:right w:val="single" w:sz="12" w:space="0" w:color="auto"/>
            </w:tcBorders>
            <w:vAlign w:val="center"/>
          </w:tcPr>
          <w:p w:rsidR="005C3EA8" w:rsidRPr="00C24667" w:rsidRDefault="005C3EA8" w:rsidP="00D00224">
            <w:pPr>
              <w:widowControl/>
              <w:spacing w:line="440" w:lineRule="exac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</w:tr>
      <w:tr w:rsidR="005C3EA8" w:rsidTr="00D00224">
        <w:trPr>
          <w:trHeight w:val="227"/>
        </w:trPr>
        <w:tc>
          <w:tcPr>
            <w:tcW w:w="1368" w:type="dxa"/>
            <w:tcBorders>
              <w:left w:val="single" w:sz="12" w:space="0" w:color="auto"/>
            </w:tcBorders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18" w:type="dxa"/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tcBorders>
              <w:right w:val="single" w:sz="12" w:space="0" w:color="auto"/>
            </w:tcBorders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</w:tr>
      <w:tr w:rsidR="005C3EA8" w:rsidTr="00D00224">
        <w:trPr>
          <w:trHeight w:val="227"/>
        </w:trPr>
        <w:tc>
          <w:tcPr>
            <w:tcW w:w="1368" w:type="dxa"/>
            <w:tcBorders>
              <w:left w:val="single" w:sz="12" w:space="0" w:color="auto"/>
            </w:tcBorders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18" w:type="dxa"/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tcBorders>
              <w:right w:val="single" w:sz="12" w:space="0" w:color="auto"/>
            </w:tcBorders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</w:tr>
      <w:tr w:rsidR="005C3EA8" w:rsidTr="00D00224">
        <w:trPr>
          <w:trHeight w:val="227"/>
        </w:trPr>
        <w:tc>
          <w:tcPr>
            <w:tcW w:w="1368" w:type="dxa"/>
            <w:tcBorders>
              <w:left w:val="single" w:sz="12" w:space="0" w:color="auto"/>
            </w:tcBorders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18" w:type="dxa"/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tcBorders>
              <w:right w:val="single" w:sz="12" w:space="0" w:color="auto"/>
            </w:tcBorders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</w:tr>
      <w:tr w:rsidR="005C3EA8" w:rsidTr="00D00224">
        <w:trPr>
          <w:trHeight w:val="227"/>
        </w:trPr>
        <w:tc>
          <w:tcPr>
            <w:tcW w:w="1368" w:type="dxa"/>
            <w:tcBorders>
              <w:left w:val="single" w:sz="12" w:space="0" w:color="auto"/>
            </w:tcBorders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18" w:type="dxa"/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tcBorders>
              <w:right w:val="single" w:sz="12" w:space="0" w:color="auto"/>
            </w:tcBorders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</w:tr>
      <w:tr w:rsidR="005C3EA8" w:rsidTr="00D00224">
        <w:trPr>
          <w:trHeight w:val="227"/>
        </w:trPr>
        <w:tc>
          <w:tcPr>
            <w:tcW w:w="1368" w:type="dxa"/>
            <w:tcBorders>
              <w:left w:val="single" w:sz="12" w:space="0" w:color="auto"/>
            </w:tcBorders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18" w:type="dxa"/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tcBorders>
              <w:right w:val="single" w:sz="12" w:space="0" w:color="auto"/>
            </w:tcBorders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</w:tr>
      <w:tr w:rsidR="005C3EA8" w:rsidTr="00D00224">
        <w:trPr>
          <w:trHeight w:val="227"/>
        </w:trPr>
        <w:tc>
          <w:tcPr>
            <w:tcW w:w="1368" w:type="dxa"/>
            <w:tcBorders>
              <w:left w:val="single" w:sz="12" w:space="0" w:color="auto"/>
            </w:tcBorders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18" w:type="dxa"/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tcBorders>
              <w:right w:val="single" w:sz="12" w:space="0" w:color="auto"/>
            </w:tcBorders>
            <w:vAlign w:val="center"/>
          </w:tcPr>
          <w:p w:rsidR="005C3EA8" w:rsidRPr="00C24667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</w:pPr>
          </w:p>
        </w:tc>
      </w:tr>
      <w:tr w:rsidR="005C3EA8" w:rsidTr="00D00224">
        <w:trPr>
          <w:trHeight w:val="953"/>
        </w:trPr>
        <w:tc>
          <w:tcPr>
            <w:tcW w:w="14101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3EA8" w:rsidRDefault="005C3EA8" w:rsidP="00D00224">
            <w:pPr>
              <w:rPr>
                <w:rFonts w:ascii="楷体_GB2312" w:eastAsia="楷体_GB2312" w:hAnsi="宋体" w:cs="宋体" w:hint="eastAsia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【毕业（论文）设计请注明答辩方式及要求，如有其他情况的，请在此详细说明】：</w:t>
            </w:r>
          </w:p>
          <w:p w:rsidR="005C3EA8" w:rsidRPr="008C08AC" w:rsidRDefault="005C3EA8" w:rsidP="00D00224">
            <w:pPr>
              <w:spacing w:line="440" w:lineRule="exact"/>
              <w:rPr>
                <w:rFonts w:ascii="楷体_GB2312" w:eastAsia="楷体_GB2312" w:hAnsi="宋体" w:cs="宋体" w:hint="eastAsia"/>
                <w:kern w:val="0"/>
                <w:szCs w:val="21"/>
              </w:rPr>
            </w:pPr>
          </w:p>
        </w:tc>
      </w:tr>
      <w:tr w:rsidR="005C3EA8" w:rsidTr="00D00224">
        <w:trPr>
          <w:trHeight w:val="1410"/>
        </w:trPr>
        <w:tc>
          <w:tcPr>
            <w:tcW w:w="470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3EA8" w:rsidRDefault="005C3EA8" w:rsidP="00D00224">
            <w:pPr>
              <w:spacing w:line="440" w:lineRule="exact"/>
              <w:ind w:right="420"/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</w:pPr>
          </w:p>
          <w:p w:rsidR="005C3EA8" w:rsidRDefault="005C3EA8" w:rsidP="00D00224">
            <w:pPr>
              <w:spacing w:line="440" w:lineRule="exact"/>
              <w:ind w:right="420"/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</w:pPr>
          </w:p>
          <w:p w:rsidR="005C3EA8" w:rsidRPr="00EC5FB7" w:rsidRDefault="005C3EA8" w:rsidP="00D00224">
            <w:pPr>
              <w:spacing w:line="440" w:lineRule="exact"/>
              <w:ind w:right="420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 w:rsidRPr="00EC5FB7"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系主任</w:t>
            </w:r>
            <w:r w:rsidRPr="00EC5FB7">
              <w:rPr>
                <w:rFonts w:ascii="楷体_GB2312" w:eastAsia="楷体_GB2312" w:hAnsi="宋体" w:cs="宋体"/>
                <w:b/>
                <w:kern w:val="0"/>
                <w:sz w:val="24"/>
              </w:rPr>
              <w:t>意见并签字：</w:t>
            </w:r>
          </w:p>
          <w:p w:rsidR="005C3EA8" w:rsidRDefault="005C3EA8" w:rsidP="00D00224">
            <w:pPr>
              <w:spacing w:line="440" w:lineRule="exact"/>
              <w:jc w:val="center"/>
              <w:rPr>
                <w:rFonts w:ascii="楷体_GB2312" w:eastAsia="楷体_GB2312" w:hAnsi="宋体" w:cs="宋体" w:hint="eastAsia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日期</w:t>
            </w:r>
            <w:r>
              <w:rPr>
                <w:rFonts w:ascii="楷体_GB2312" w:eastAsia="楷体_GB2312" w:hAnsi="宋体" w:cs="宋体"/>
                <w:kern w:val="0"/>
                <w:szCs w:val="21"/>
              </w:rPr>
              <w:t>：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3EA8" w:rsidRDefault="005C3EA8" w:rsidP="00D00224">
            <w:pPr>
              <w:spacing w:line="440" w:lineRule="exact"/>
              <w:ind w:left="1107"/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:rsidR="005C3EA8" w:rsidRDefault="005C3EA8" w:rsidP="00D00224">
            <w:pPr>
              <w:spacing w:line="440" w:lineRule="exact"/>
              <w:ind w:left="1107"/>
              <w:rPr>
                <w:rFonts w:ascii="楷体_GB2312" w:eastAsia="楷体_GB2312" w:hAnsi="宋体" w:cs="宋体" w:hint="eastAsia"/>
                <w:kern w:val="0"/>
                <w:szCs w:val="21"/>
              </w:rPr>
            </w:pPr>
          </w:p>
          <w:p w:rsidR="005C3EA8" w:rsidRPr="00EC5FB7" w:rsidRDefault="005C3EA8" w:rsidP="00D00224">
            <w:pPr>
              <w:spacing w:line="440" w:lineRule="exact"/>
              <w:ind w:right="420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 w:rsidRPr="00EC5FB7"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教学副院长意见</w:t>
            </w:r>
            <w:r w:rsidRPr="00EC5FB7">
              <w:rPr>
                <w:rFonts w:ascii="楷体_GB2312" w:eastAsia="楷体_GB2312" w:hAnsi="宋体" w:cs="宋体"/>
                <w:b/>
                <w:kern w:val="0"/>
                <w:sz w:val="24"/>
              </w:rPr>
              <w:t>并签字</w:t>
            </w:r>
            <w:r w:rsidRPr="00EC5FB7"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：</w:t>
            </w:r>
          </w:p>
          <w:p w:rsidR="005C3EA8" w:rsidRDefault="005C3EA8" w:rsidP="00D00224">
            <w:pPr>
              <w:spacing w:line="440" w:lineRule="exact"/>
              <w:ind w:right="420"/>
              <w:jc w:val="center"/>
              <w:rPr>
                <w:rFonts w:ascii="楷体_GB2312" w:eastAsia="楷体_GB2312" w:hAnsi="宋体" w:cs="宋体" w:hint="eastAsia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日期</w:t>
            </w:r>
            <w:r>
              <w:rPr>
                <w:rFonts w:ascii="楷体_GB2312" w:eastAsia="楷体_GB2312" w:hAnsi="宋体" w:cs="宋体"/>
                <w:kern w:val="0"/>
                <w:szCs w:val="21"/>
              </w:rPr>
              <w:t>：</w:t>
            </w:r>
          </w:p>
        </w:tc>
        <w:tc>
          <w:tcPr>
            <w:tcW w:w="470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3EA8" w:rsidRDefault="005C3EA8" w:rsidP="00D00224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:rsidR="005C3EA8" w:rsidRDefault="005C3EA8" w:rsidP="00D00224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  <w:p w:rsidR="005C3EA8" w:rsidRDefault="005C3EA8" w:rsidP="00D00224">
            <w:pPr>
              <w:widowControl/>
              <w:jc w:val="left"/>
              <w:rPr>
                <w:rFonts w:ascii="楷体_GB2312" w:eastAsia="楷体_GB2312" w:hAnsi="宋体" w:cs="宋体" w:hint="eastAsia"/>
                <w:kern w:val="0"/>
                <w:szCs w:val="21"/>
              </w:rPr>
            </w:pPr>
          </w:p>
          <w:p w:rsidR="005C3EA8" w:rsidRPr="00705B12" w:rsidRDefault="005C3EA8" w:rsidP="00D00224">
            <w:pPr>
              <w:widowControl/>
              <w:jc w:val="left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 w:rsidRPr="00705B12"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教务处</w:t>
            </w:r>
            <w:r w:rsidRPr="00705B12">
              <w:rPr>
                <w:rFonts w:ascii="楷体_GB2312" w:eastAsia="楷体_GB2312" w:hAnsi="宋体" w:cs="宋体"/>
                <w:b/>
                <w:kern w:val="0"/>
                <w:sz w:val="24"/>
              </w:rPr>
              <w:t>意见：</w:t>
            </w:r>
          </w:p>
          <w:p w:rsidR="005C3EA8" w:rsidRDefault="005C3EA8" w:rsidP="00D00224">
            <w:pPr>
              <w:spacing w:line="440" w:lineRule="exact"/>
              <w:ind w:right="420"/>
              <w:jc w:val="center"/>
              <w:rPr>
                <w:rFonts w:ascii="楷体_GB2312" w:eastAsia="楷体_GB2312" w:hAnsi="宋体" w:cs="宋体" w:hint="eastAsia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日期：</w:t>
            </w:r>
          </w:p>
        </w:tc>
      </w:tr>
    </w:tbl>
    <w:p w:rsidR="005C3EA8" w:rsidRPr="00667EFE" w:rsidRDefault="005C3EA8" w:rsidP="005C3EA8">
      <w:pPr>
        <w:ind w:firstLineChars="500" w:firstLine="1205"/>
        <w:rPr>
          <w:rFonts w:ascii="仿宋" w:eastAsia="仿宋" w:hAnsi="仿宋" w:hint="eastAsia"/>
          <w:b/>
          <w:bCs/>
          <w:sz w:val="24"/>
        </w:rPr>
      </w:pPr>
      <w:r w:rsidRPr="00667EFE">
        <w:rPr>
          <w:rFonts w:ascii="仿宋" w:eastAsia="仿宋" w:hAnsi="仿宋" w:hint="eastAsia"/>
          <w:b/>
          <w:bCs/>
          <w:sz w:val="24"/>
        </w:rPr>
        <w:t>学院</w:t>
      </w:r>
      <w:r w:rsidRPr="00667EFE">
        <w:rPr>
          <w:rFonts w:ascii="仿宋" w:eastAsia="仿宋" w:hAnsi="仿宋"/>
          <w:b/>
          <w:bCs/>
          <w:sz w:val="24"/>
        </w:rPr>
        <w:t>：</w:t>
      </w:r>
      <w:r w:rsidRPr="00667EFE">
        <w:rPr>
          <w:rFonts w:ascii="仿宋" w:eastAsia="仿宋" w:hAnsi="仿宋" w:hint="eastAsia"/>
          <w:b/>
          <w:bCs/>
          <w:sz w:val="24"/>
        </w:rPr>
        <w:t xml:space="preserve"> </w:t>
      </w:r>
      <w:r w:rsidRPr="00667EFE">
        <w:rPr>
          <w:rFonts w:ascii="仿宋" w:eastAsia="仿宋" w:hAnsi="仿宋"/>
          <w:b/>
          <w:bCs/>
          <w:sz w:val="24"/>
        </w:rPr>
        <w:t xml:space="preserve">                   </w:t>
      </w:r>
      <w:r w:rsidRPr="00667EFE">
        <w:rPr>
          <w:rFonts w:ascii="仿宋" w:eastAsia="仿宋" w:hAnsi="仿宋" w:hint="eastAsia"/>
          <w:b/>
          <w:bCs/>
          <w:sz w:val="24"/>
        </w:rPr>
        <w:t>姓名</w:t>
      </w:r>
      <w:r w:rsidRPr="00667EFE">
        <w:rPr>
          <w:rFonts w:ascii="仿宋" w:eastAsia="仿宋" w:hAnsi="仿宋"/>
          <w:b/>
          <w:bCs/>
          <w:sz w:val="24"/>
        </w:rPr>
        <w:t>：</w:t>
      </w:r>
      <w:r w:rsidRPr="00667EFE">
        <w:rPr>
          <w:rFonts w:ascii="仿宋" w:eastAsia="仿宋" w:hAnsi="仿宋" w:hint="eastAsia"/>
          <w:b/>
          <w:bCs/>
          <w:sz w:val="24"/>
        </w:rPr>
        <w:t xml:space="preserve">   </w:t>
      </w:r>
      <w:r w:rsidRPr="00667EFE">
        <w:rPr>
          <w:rFonts w:ascii="仿宋" w:eastAsia="仿宋" w:hAnsi="仿宋"/>
          <w:b/>
          <w:bCs/>
          <w:sz w:val="24"/>
        </w:rPr>
        <w:t xml:space="preserve">         </w:t>
      </w:r>
      <w:r w:rsidRPr="00667EFE">
        <w:rPr>
          <w:rFonts w:ascii="仿宋" w:eastAsia="仿宋" w:hAnsi="仿宋" w:hint="eastAsia"/>
          <w:b/>
          <w:bCs/>
          <w:sz w:val="24"/>
        </w:rPr>
        <w:t xml:space="preserve">  </w:t>
      </w:r>
      <w:r w:rsidRPr="00667EFE">
        <w:rPr>
          <w:rFonts w:ascii="仿宋" w:eastAsia="仿宋" w:hAnsi="仿宋"/>
          <w:b/>
          <w:bCs/>
          <w:sz w:val="24"/>
        </w:rPr>
        <w:t xml:space="preserve">  </w:t>
      </w:r>
      <w:r w:rsidRPr="00667EFE">
        <w:rPr>
          <w:rFonts w:ascii="仿宋" w:eastAsia="仿宋" w:hAnsi="仿宋" w:hint="eastAsia"/>
          <w:b/>
          <w:bCs/>
          <w:sz w:val="24"/>
        </w:rPr>
        <w:t xml:space="preserve">  </w:t>
      </w:r>
      <w:r w:rsidRPr="00667EFE">
        <w:rPr>
          <w:rFonts w:ascii="仿宋" w:eastAsia="仿宋" w:hAnsi="仿宋"/>
          <w:b/>
          <w:bCs/>
          <w:sz w:val="24"/>
        </w:rPr>
        <w:t>学号：</w:t>
      </w:r>
      <w:r w:rsidRPr="00667EFE">
        <w:rPr>
          <w:rFonts w:ascii="仿宋" w:eastAsia="仿宋" w:hAnsi="仿宋" w:hint="eastAsia"/>
          <w:b/>
          <w:bCs/>
          <w:sz w:val="24"/>
        </w:rPr>
        <w:t xml:space="preserve">      </w:t>
      </w:r>
      <w:r w:rsidRPr="00667EFE">
        <w:rPr>
          <w:rFonts w:ascii="仿宋" w:eastAsia="仿宋" w:hAnsi="仿宋"/>
          <w:b/>
          <w:bCs/>
          <w:sz w:val="24"/>
        </w:rPr>
        <w:t xml:space="preserve">    </w:t>
      </w:r>
      <w:r w:rsidRPr="00667EFE">
        <w:rPr>
          <w:rFonts w:ascii="仿宋" w:eastAsia="仿宋" w:hAnsi="仿宋" w:hint="eastAsia"/>
          <w:b/>
          <w:bCs/>
          <w:sz w:val="24"/>
        </w:rPr>
        <w:t xml:space="preserve">    </w:t>
      </w:r>
      <w:r w:rsidRPr="00667EFE">
        <w:rPr>
          <w:rFonts w:ascii="仿宋" w:eastAsia="仿宋" w:hAnsi="仿宋"/>
          <w:b/>
          <w:bCs/>
          <w:sz w:val="24"/>
        </w:rPr>
        <w:t>专业班级：</w:t>
      </w:r>
    </w:p>
    <w:p w:rsidR="005C3EA8" w:rsidRDefault="005C3EA8" w:rsidP="005C3EA8">
      <w:pPr>
        <w:widowControl/>
        <w:spacing w:line="300" w:lineRule="exact"/>
        <w:rPr>
          <w:rFonts w:ascii="仿宋" w:eastAsia="仿宋" w:hAnsi="仿宋" w:cs="宋体"/>
          <w:b/>
          <w:kern w:val="0"/>
          <w:szCs w:val="21"/>
        </w:rPr>
      </w:pPr>
      <w:r w:rsidRPr="00A0040E">
        <w:rPr>
          <w:rFonts w:ascii="仿宋" w:eastAsia="仿宋" w:hAnsi="仿宋" w:hint="eastAsia"/>
          <w:b/>
          <w:szCs w:val="21"/>
        </w:rPr>
        <w:t>注：</w:t>
      </w:r>
      <w:r w:rsidRPr="00A0040E">
        <w:rPr>
          <w:rFonts w:ascii="仿宋" w:eastAsia="仿宋" w:hAnsi="仿宋" w:cs="宋体" w:hint="eastAsia"/>
          <w:b/>
          <w:kern w:val="0"/>
          <w:szCs w:val="21"/>
        </w:rPr>
        <w:t>1、</w:t>
      </w:r>
      <w:r>
        <w:rPr>
          <w:rFonts w:ascii="仿宋" w:eastAsia="仿宋" w:hAnsi="仿宋" w:cs="宋体" w:hint="eastAsia"/>
          <w:b/>
          <w:kern w:val="0"/>
          <w:szCs w:val="21"/>
        </w:rPr>
        <w:t>我校</w:t>
      </w:r>
      <w:r>
        <w:rPr>
          <w:rFonts w:ascii="仿宋" w:eastAsia="仿宋" w:hAnsi="仿宋" w:cs="宋体"/>
          <w:b/>
          <w:kern w:val="0"/>
          <w:szCs w:val="21"/>
        </w:rPr>
        <w:t>学生出国参加海外学习交流项目，</w:t>
      </w:r>
      <w:r w:rsidRPr="00667EFE">
        <w:rPr>
          <w:rFonts w:ascii="仿宋" w:eastAsia="仿宋" w:hAnsi="仿宋" w:cs="宋体" w:hint="eastAsia"/>
          <w:b/>
          <w:kern w:val="0"/>
          <w:szCs w:val="21"/>
        </w:rPr>
        <w:t>涉及课程学分互认</w:t>
      </w:r>
      <w:r>
        <w:rPr>
          <w:rFonts w:ascii="仿宋" w:eastAsia="仿宋" w:hAnsi="仿宋" w:cs="宋体" w:hint="eastAsia"/>
          <w:b/>
          <w:kern w:val="0"/>
          <w:szCs w:val="21"/>
        </w:rPr>
        <w:t>的</w:t>
      </w:r>
      <w:r w:rsidRPr="00667EFE">
        <w:rPr>
          <w:rFonts w:ascii="仿宋" w:eastAsia="仿宋" w:hAnsi="仿宋" w:cs="宋体" w:hint="eastAsia"/>
          <w:b/>
          <w:kern w:val="0"/>
          <w:szCs w:val="21"/>
        </w:rPr>
        <w:t>，</w:t>
      </w:r>
      <w:r>
        <w:rPr>
          <w:rFonts w:ascii="仿宋" w:eastAsia="仿宋" w:hAnsi="仿宋" w:cs="宋体" w:hint="eastAsia"/>
          <w:b/>
          <w:kern w:val="0"/>
          <w:szCs w:val="21"/>
        </w:rPr>
        <w:t>必须</w:t>
      </w:r>
      <w:r>
        <w:rPr>
          <w:rFonts w:ascii="仿宋" w:eastAsia="仿宋" w:hAnsi="仿宋" w:cs="宋体"/>
          <w:b/>
          <w:kern w:val="0"/>
          <w:szCs w:val="21"/>
        </w:rPr>
        <w:t>填写本表；</w:t>
      </w:r>
    </w:p>
    <w:p w:rsidR="005C3EA8" w:rsidRDefault="005C3EA8" w:rsidP="005C3EA8">
      <w:pPr>
        <w:widowControl/>
        <w:spacing w:line="300" w:lineRule="exact"/>
        <w:ind w:firstLineChars="200" w:firstLine="422"/>
        <w:rPr>
          <w:rFonts w:ascii="仿宋" w:eastAsia="仿宋" w:hAnsi="仿宋" w:hint="eastAsia"/>
          <w:b/>
          <w:szCs w:val="21"/>
        </w:rPr>
      </w:pPr>
      <w:r>
        <w:rPr>
          <w:rFonts w:ascii="仿宋" w:eastAsia="仿宋" w:hAnsi="仿宋" w:cs="宋体"/>
          <w:b/>
          <w:kern w:val="0"/>
          <w:szCs w:val="21"/>
        </w:rPr>
        <w:t>2</w:t>
      </w:r>
      <w:r w:rsidRPr="00A0040E">
        <w:rPr>
          <w:rFonts w:ascii="仿宋" w:eastAsia="仿宋" w:hAnsi="仿宋" w:hint="eastAsia"/>
          <w:b/>
          <w:szCs w:val="21"/>
        </w:rPr>
        <w:t>、</w:t>
      </w:r>
      <w:r>
        <w:rPr>
          <w:rFonts w:ascii="仿宋" w:eastAsia="仿宋" w:hAnsi="仿宋" w:hint="eastAsia"/>
          <w:b/>
          <w:szCs w:val="21"/>
        </w:rPr>
        <w:t>毕业（论文）设计</w:t>
      </w:r>
      <w:r w:rsidRPr="00A0040E">
        <w:rPr>
          <w:rFonts w:ascii="仿宋" w:eastAsia="仿宋" w:hAnsi="仿宋" w:hint="eastAsia"/>
          <w:b/>
          <w:szCs w:val="21"/>
        </w:rPr>
        <w:t>“修读方式”</w:t>
      </w:r>
      <w:r>
        <w:rPr>
          <w:rFonts w:ascii="仿宋" w:eastAsia="仿宋" w:hAnsi="仿宋" w:hint="eastAsia"/>
          <w:b/>
          <w:szCs w:val="21"/>
        </w:rPr>
        <w:t>填写答辩方式，其他课程的“修读方式”填写</w:t>
      </w:r>
      <w:r w:rsidRPr="00A0040E">
        <w:rPr>
          <w:rFonts w:ascii="仿宋" w:eastAsia="仿宋" w:hAnsi="仿宋" w:hint="eastAsia"/>
          <w:b/>
          <w:szCs w:val="21"/>
        </w:rPr>
        <w:t>A-对方学分互认，B-回我校补学，C-完成论文,D-毕业前重考，E-其他等，以实际完成方式为准；</w:t>
      </w:r>
    </w:p>
    <w:p w:rsidR="005C3EA8" w:rsidRPr="00A0040E" w:rsidRDefault="005C3EA8" w:rsidP="005C3EA8">
      <w:pPr>
        <w:widowControl/>
        <w:spacing w:line="300" w:lineRule="exact"/>
        <w:ind w:firstLineChars="200" w:firstLine="422"/>
        <w:rPr>
          <w:rFonts w:ascii="仿宋" w:eastAsia="仿宋" w:hAnsi="仿宋" w:cs="宋体" w:hint="eastAsia"/>
          <w:b/>
          <w:kern w:val="0"/>
          <w:szCs w:val="21"/>
        </w:rPr>
      </w:pPr>
      <w:r>
        <w:rPr>
          <w:rFonts w:ascii="仿宋" w:eastAsia="仿宋" w:hAnsi="仿宋" w:cs="宋体" w:hint="eastAsia"/>
          <w:b/>
          <w:kern w:val="0"/>
          <w:szCs w:val="21"/>
        </w:rPr>
        <w:t>3、本</w:t>
      </w:r>
      <w:r w:rsidRPr="00A0040E">
        <w:rPr>
          <w:rFonts w:ascii="仿宋" w:eastAsia="仿宋" w:hAnsi="仿宋" w:cs="宋体" w:hint="eastAsia"/>
          <w:b/>
          <w:kern w:val="0"/>
          <w:szCs w:val="21"/>
        </w:rPr>
        <w:t>表</w:t>
      </w:r>
      <w:r>
        <w:rPr>
          <w:rFonts w:ascii="仿宋" w:eastAsia="仿宋" w:hAnsi="仿宋" w:cs="宋体" w:hint="eastAsia"/>
          <w:b/>
          <w:kern w:val="0"/>
          <w:szCs w:val="21"/>
        </w:rPr>
        <w:t>应</w:t>
      </w:r>
      <w:r w:rsidRPr="00A0040E">
        <w:rPr>
          <w:rFonts w:ascii="仿宋" w:eastAsia="仿宋" w:hAnsi="仿宋" w:cs="宋体" w:hint="eastAsia"/>
          <w:b/>
          <w:kern w:val="0"/>
          <w:szCs w:val="21"/>
        </w:rPr>
        <w:t>在学院（或专业）负责老师指导下填写</w:t>
      </w:r>
      <w:r>
        <w:rPr>
          <w:rFonts w:ascii="仿宋" w:eastAsia="仿宋" w:hAnsi="仿宋" w:cs="宋体" w:hint="eastAsia"/>
          <w:b/>
          <w:kern w:val="0"/>
          <w:szCs w:val="21"/>
        </w:rPr>
        <w:t>，</w:t>
      </w:r>
      <w:r w:rsidRPr="00A0040E">
        <w:rPr>
          <w:rFonts w:ascii="仿宋" w:eastAsia="仿宋" w:hAnsi="仿宋" w:cs="宋体" w:hint="eastAsia"/>
          <w:b/>
          <w:kern w:val="0"/>
          <w:szCs w:val="21"/>
        </w:rPr>
        <w:t>只作为学生在对方学校修读课程依据</w:t>
      </w:r>
      <w:r>
        <w:rPr>
          <w:rFonts w:ascii="仿宋" w:eastAsia="仿宋" w:hAnsi="仿宋" w:cs="宋体" w:hint="eastAsia"/>
          <w:b/>
          <w:kern w:val="0"/>
          <w:szCs w:val="21"/>
        </w:rPr>
        <w:t>。</w:t>
      </w:r>
      <w:r w:rsidRPr="00A0040E">
        <w:rPr>
          <w:rFonts w:ascii="仿宋" w:eastAsia="仿宋" w:hAnsi="仿宋" w:cs="宋体" w:hint="eastAsia"/>
          <w:b/>
          <w:kern w:val="0"/>
          <w:szCs w:val="21"/>
        </w:rPr>
        <w:t>交流结束后，需凭借修读实际课程成绩单办理相关冲抵手续</w:t>
      </w:r>
      <w:r>
        <w:rPr>
          <w:rFonts w:ascii="仿宋" w:eastAsia="仿宋" w:hAnsi="仿宋" w:cs="宋体" w:hint="eastAsia"/>
          <w:b/>
          <w:kern w:val="0"/>
          <w:szCs w:val="21"/>
        </w:rPr>
        <w:t>，</w:t>
      </w:r>
      <w:r>
        <w:rPr>
          <w:rFonts w:ascii="仿宋" w:eastAsia="仿宋" w:hAnsi="仿宋" w:cs="宋体"/>
          <w:b/>
          <w:kern w:val="0"/>
          <w:szCs w:val="21"/>
        </w:rPr>
        <w:t>并</w:t>
      </w:r>
      <w:r w:rsidRPr="00A0040E">
        <w:rPr>
          <w:rFonts w:ascii="仿宋" w:eastAsia="仿宋" w:hAnsi="仿宋" w:cs="宋体" w:hint="eastAsia"/>
          <w:b/>
          <w:kern w:val="0"/>
          <w:szCs w:val="21"/>
        </w:rPr>
        <w:t>作为毕业资格审查依据；</w:t>
      </w:r>
    </w:p>
    <w:p w:rsidR="005C3EA8" w:rsidRDefault="005C3EA8" w:rsidP="005C3EA8">
      <w:pPr>
        <w:widowControl/>
        <w:spacing w:line="300" w:lineRule="exact"/>
        <w:ind w:firstLine="435"/>
        <w:rPr>
          <w:rFonts w:ascii="仿宋" w:eastAsia="仿宋" w:hAnsi="仿宋" w:cs="宋体" w:hint="eastAsia"/>
          <w:b/>
          <w:kern w:val="0"/>
          <w:szCs w:val="21"/>
        </w:rPr>
      </w:pPr>
      <w:r>
        <w:rPr>
          <w:rFonts w:ascii="仿宋" w:eastAsia="仿宋" w:hAnsi="仿宋" w:cs="宋体"/>
          <w:b/>
          <w:kern w:val="0"/>
          <w:szCs w:val="21"/>
        </w:rPr>
        <w:t>4</w:t>
      </w:r>
      <w:r>
        <w:rPr>
          <w:rFonts w:ascii="仿宋" w:eastAsia="仿宋" w:hAnsi="仿宋" w:cs="宋体" w:hint="eastAsia"/>
          <w:b/>
          <w:kern w:val="0"/>
          <w:szCs w:val="21"/>
        </w:rPr>
        <w:t>、本</w:t>
      </w:r>
      <w:r w:rsidRPr="00A0040E">
        <w:rPr>
          <w:rFonts w:ascii="仿宋" w:eastAsia="仿宋" w:hAnsi="仿宋" w:cs="宋体" w:hint="eastAsia"/>
          <w:b/>
          <w:kern w:val="0"/>
          <w:szCs w:val="21"/>
        </w:rPr>
        <w:t>表</w:t>
      </w:r>
      <w:r>
        <w:rPr>
          <w:rFonts w:ascii="仿宋" w:eastAsia="仿宋" w:hAnsi="仿宋" w:cs="宋体" w:hint="eastAsia"/>
          <w:b/>
          <w:kern w:val="0"/>
          <w:szCs w:val="21"/>
        </w:rPr>
        <w:t>原件</w:t>
      </w:r>
      <w:r>
        <w:rPr>
          <w:rFonts w:ascii="仿宋" w:eastAsia="仿宋" w:hAnsi="仿宋" w:cs="宋体"/>
          <w:b/>
          <w:kern w:val="0"/>
          <w:szCs w:val="21"/>
        </w:rPr>
        <w:t>2</w:t>
      </w:r>
      <w:r w:rsidRPr="00A0040E">
        <w:rPr>
          <w:rFonts w:ascii="仿宋" w:eastAsia="仿宋" w:hAnsi="仿宋" w:cs="宋体" w:hint="eastAsia"/>
          <w:b/>
          <w:kern w:val="0"/>
          <w:szCs w:val="21"/>
        </w:rPr>
        <w:t>份，</w:t>
      </w:r>
      <w:r>
        <w:rPr>
          <w:rFonts w:ascii="仿宋" w:eastAsia="仿宋" w:hAnsi="仿宋" w:cs="宋体" w:hint="eastAsia"/>
          <w:b/>
          <w:kern w:val="0"/>
          <w:szCs w:val="21"/>
        </w:rPr>
        <w:t>学生</w:t>
      </w:r>
      <w:r>
        <w:rPr>
          <w:rFonts w:ascii="仿宋" w:eastAsia="仿宋" w:hAnsi="仿宋" w:cs="宋体"/>
          <w:b/>
          <w:kern w:val="0"/>
          <w:szCs w:val="21"/>
        </w:rPr>
        <w:t>、</w:t>
      </w:r>
      <w:r w:rsidRPr="00A0040E">
        <w:rPr>
          <w:rFonts w:ascii="仿宋" w:eastAsia="仿宋" w:hAnsi="仿宋" w:cs="宋体" w:hint="eastAsia"/>
          <w:b/>
          <w:kern w:val="0"/>
          <w:szCs w:val="21"/>
        </w:rPr>
        <w:t>教务</w:t>
      </w:r>
      <w:r>
        <w:rPr>
          <w:rFonts w:ascii="仿宋" w:eastAsia="仿宋" w:hAnsi="仿宋" w:cs="宋体" w:hint="eastAsia"/>
          <w:b/>
          <w:kern w:val="0"/>
          <w:szCs w:val="21"/>
        </w:rPr>
        <w:t>处各执1份</w:t>
      </w:r>
      <w:r>
        <w:rPr>
          <w:rFonts w:ascii="仿宋" w:eastAsia="仿宋" w:hAnsi="仿宋" w:cs="宋体"/>
          <w:b/>
          <w:kern w:val="0"/>
          <w:szCs w:val="21"/>
        </w:rPr>
        <w:t>。</w:t>
      </w:r>
      <w:r>
        <w:rPr>
          <w:rFonts w:ascii="仿宋" w:eastAsia="仿宋" w:hAnsi="仿宋" w:cs="宋体" w:hint="eastAsia"/>
          <w:b/>
          <w:kern w:val="0"/>
          <w:szCs w:val="21"/>
        </w:rPr>
        <w:t>国际合作与交流处</w:t>
      </w:r>
      <w:r w:rsidRPr="00A0040E">
        <w:rPr>
          <w:rFonts w:ascii="仿宋" w:eastAsia="仿宋" w:hAnsi="仿宋" w:cs="宋体" w:hint="eastAsia"/>
          <w:b/>
          <w:kern w:val="0"/>
          <w:szCs w:val="21"/>
        </w:rPr>
        <w:t>、</w:t>
      </w:r>
      <w:r>
        <w:rPr>
          <w:rFonts w:ascii="仿宋" w:eastAsia="仿宋" w:hAnsi="仿宋" w:cs="宋体" w:hint="eastAsia"/>
          <w:b/>
          <w:kern w:val="0"/>
          <w:szCs w:val="21"/>
        </w:rPr>
        <w:t>所在</w:t>
      </w:r>
      <w:r w:rsidRPr="00A0040E">
        <w:rPr>
          <w:rFonts w:ascii="仿宋" w:eastAsia="仿宋" w:hAnsi="仿宋" w:cs="宋体" w:hint="eastAsia"/>
          <w:b/>
          <w:kern w:val="0"/>
          <w:szCs w:val="21"/>
        </w:rPr>
        <w:t>院</w:t>
      </w:r>
      <w:r>
        <w:rPr>
          <w:rFonts w:ascii="仿宋" w:eastAsia="仿宋" w:hAnsi="仿宋" w:cs="宋体" w:hint="eastAsia"/>
          <w:b/>
          <w:kern w:val="0"/>
          <w:szCs w:val="21"/>
        </w:rPr>
        <w:t>（</w:t>
      </w:r>
      <w:r>
        <w:rPr>
          <w:rFonts w:ascii="仿宋" w:eastAsia="仿宋" w:hAnsi="仿宋" w:cs="宋体"/>
          <w:b/>
          <w:kern w:val="0"/>
          <w:szCs w:val="21"/>
        </w:rPr>
        <w:t>部）</w:t>
      </w:r>
      <w:r>
        <w:rPr>
          <w:rFonts w:ascii="仿宋" w:eastAsia="仿宋" w:hAnsi="仿宋" w:cs="宋体" w:hint="eastAsia"/>
          <w:b/>
          <w:kern w:val="0"/>
          <w:szCs w:val="21"/>
        </w:rPr>
        <w:t>可</w:t>
      </w:r>
      <w:r>
        <w:rPr>
          <w:rFonts w:ascii="仿宋" w:eastAsia="仿宋" w:hAnsi="仿宋" w:cs="宋体"/>
          <w:b/>
          <w:kern w:val="0"/>
          <w:szCs w:val="21"/>
        </w:rPr>
        <w:t>复印</w:t>
      </w:r>
      <w:r w:rsidRPr="00A0040E">
        <w:rPr>
          <w:rFonts w:ascii="仿宋" w:eastAsia="仿宋" w:hAnsi="仿宋" w:cs="宋体" w:hint="eastAsia"/>
          <w:b/>
          <w:kern w:val="0"/>
          <w:szCs w:val="21"/>
        </w:rPr>
        <w:t>留存</w:t>
      </w:r>
      <w:r>
        <w:rPr>
          <w:rFonts w:ascii="仿宋" w:eastAsia="仿宋" w:hAnsi="仿宋" w:cs="宋体" w:hint="eastAsia"/>
          <w:b/>
          <w:kern w:val="0"/>
          <w:szCs w:val="21"/>
        </w:rPr>
        <w:t>。</w:t>
      </w:r>
    </w:p>
    <w:p w:rsidR="005C3EA8" w:rsidRPr="009F7EC0" w:rsidRDefault="005C3EA8" w:rsidP="005C3EA8">
      <w:pPr>
        <w:widowControl/>
        <w:spacing w:line="300" w:lineRule="exact"/>
        <w:ind w:firstLine="435"/>
        <w:jc w:val="right"/>
        <w:rPr>
          <w:rFonts w:ascii="华文中宋" w:eastAsia="华文中宋" w:hAnsi="华文中宋" w:hint="eastAsia"/>
          <w:b/>
          <w:sz w:val="18"/>
          <w:szCs w:val="18"/>
        </w:rPr>
      </w:pPr>
      <w:r w:rsidRPr="00ED5DF6">
        <w:rPr>
          <w:rFonts w:ascii="华文中宋" w:eastAsia="华文中宋" w:hAnsi="华文中宋" w:cs="宋体" w:hint="eastAsia"/>
          <w:b/>
          <w:kern w:val="0"/>
          <w:szCs w:val="21"/>
        </w:rPr>
        <w:t>教务处制表</w:t>
      </w:r>
      <w:r>
        <w:rPr>
          <w:rFonts w:ascii="华文中宋" w:eastAsia="华文中宋" w:hAnsi="华文中宋" w:cs="宋体" w:hint="eastAsia"/>
          <w:b/>
          <w:kern w:val="0"/>
          <w:szCs w:val="21"/>
        </w:rPr>
        <w:t xml:space="preserve"> </w:t>
      </w:r>
      <w:r w:rsidRPr="009F7EC0">
        <w:rPr>
          <w:rFonts w:ascii="华文中宋" w:eastAsia="华文中宋" w:hAnsi="华文中宋" w:cs="宋体" w:hint="eastAsia"/>
          <w:b/>
          <w:kern w:val="0"/>
          <w:sz w:val="18"/>
          <w:szCs w:val="18"/>
        </w:rPr>
        <w:t xml:space="preserve"> 20</w:t>
      </w:r>
      <w:r w:rsidRPr="009F7EC0">
        <w:rPr>
          <w:rFonts w:ascii="华文中宋" w:eastAsia="华文中宋" w:hAnsi="华文中宋" w:hint="eastAsia"/>
          <w:b/>
          <w:sz w:val="18"/>
          <w:szCs w:val="18"/>
        </w:rPr>
        <w:t>16</w:t>
      </w:r>
    </w:p>
    <w:p w:rsidR="0001242A" w:rsidRDefault="0001242A">
      <w:bookmarkStart w:id="0" w:name="_GoBack"/>
      <w:bookmarkEnd w:id="0"/>
    </w:p>
    <w:sectPr w:rsidR="0001242A" w:rsidSect="009268B5">
      <w:headerReference w:type="default" r:id="rId4"/>
      <w:pgSz w:w="16838" w:h="11906" w:orient="landscape" w:code="9"/>
      <w:pgMar w:top="567" w:right="1134" w:bottom="567" w:left="1134" w:header="0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40E" w:rsidRDefault="005C3EA8" w:rsidP="00B95C0F">
    <w:pPr>
      <w:pStyle w:val="Header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A8"/>
    <w:rsid w:val="00001D85"/>
    <w:rsid w:val="00011603"/>
    <w:rsid w:val="0001242A"/>
    <w:rsid w:val="00016DAA"/>
    <w:rsid w:val="00017268"/>
    <w:rsid w:val="00017972"/>
    <w:rsid w:val="00026C62"/>
    <w:rsid w:val="00032658"/>
    <w:rsid w:val="00051324"/>
    <w:rsid w:val="00055BB6"/>
    <w:rsid w:val="00061F57"/>
    <w:rsid w:val="00075D13"/>
    <w:rsid w:val="0007729C"/>
    <w:rsid w:val="00085096"/>
    <w:rsid w:val="000925D4"/>
    <w:rsid w:val="00093652"/>
    <w:rsid w:val="000A2DA7"/>
    <w:rsid w:val="000A62AB"/>
    <w:rsid w:val="000B60FD"/>
    <w:rsid w:val="000C03AB"/>
    <w:rsid w:val="000C79C3"/>
    <w:rsid w:val="000E106D"/>
    <w:rsid w:val="000E3FE9"/>
    <w:rsid w:val="000E76B6"/>
    <w:rsid w:val="000F2073"/>
    <w:rsid w:val="00103EE6"/>
    <w:rsid w:val="00105780"/>
    <w:rsid w:val="0010584B"/>
    <w:rsid w:val="00114483"/>
    <w:rsid w:val="00124FFC"/>
    <w:rsid w:val="001253BE"/>
    <w:rsid w:val="00127127"/>
    <w:rsid w:val="00127306"/>
    <w:rsid w:val="0013048C"/>
    <w:rsid w:val="00134454"/>
    <w:rsid w:val="0015651D"/>
    <w:rsid w:val="00164E0E"/>
    <w:rsid w:val="00171990"/>
    <w:rsid w:val="001753BE"/>
    <w:rsid w:val="001974D7"/>
    <w:rsid w:val="001A0467"/>
    <w:rsid w:val="001A376A"/>
    <w:rsid w:val="001A3CC5"/>
    <w:rsid w:val="001A4BB7"/>
    <w:rsid w:val="001A78E1"/>
    <w:rsid w:val="001B2B2D"/>
    <w:rsid w:val="001C4448"/>
    <w:rsid w:val="001D058C"/>
    <w:rsid w:val="001D19EF"/>
    <w:rsid w:val="00201F85"/>
    <w:rsid w:val="002049F9"/>
    <w:rsid w:val="00205756"/>
    <w:rsid w:val="00221ECA"/>
    <w:rsid w:val="00225799"/>
    <w:rsid w:val="00231D6C"/>
    <w:rsid w:val="00246B20"/>
    <w:rsid w:val="002578E3"/>
    <w:rsid w:val="00257F78"/>
    <w:rsid w:val="0027602C"/>
    <w:rsid w:val="00283FB8"/>
    <w:rsid w:val="00292819"/>
    <w:rsid w:val="00295E60"/>
    <w:rsid w:val="002A0C9E"/>
    <w:rsid w:val="002A37BA"/>
    <w:rsid w:val="002B166C"/>
    <w:rsid w:val="002C6D90"/>
    <w:rsid w:val="002C7244"/>
    <w:rsid w:val="002D0B45"/>
    <w:rsid w:val="002E7641"/>
    <w:rsid w:val="002F48D6"/>
    <w:rsid w:val="003160B8"/>
    <w:rsid w:val="003170F9"/>
    <w:rsid w:val="00322333"/>
    <w:rsid w:val="00323F49"/>
    <w:rsid w:val="0032612E"/>
    <w:rsid w:val="00330DD1"/>
    <w:rsid w:val="003426E6"/>
    <w:rsid w:val="00355CEE"/>
    <w:rsid w:val="00360D68"/>
    <w:rsid w:val="003A42C1"/>
    <w:rsid w:val="003A432F"/>
    <w:rsid w:val="003B0169"/>
    <w:rsid w:val="003B6C5A"/>
    <w:rsid w:val="003C447C"/>
    <w:rsid w:val="003C53D7"/>
    <w:rsid w:val="003D0D12"/>
    <w:rsid w:val="003D27FE"/>
    <w:rsid w:val="003D4037"/>
    <w:rsid w:val="003E12F7"/>
    <w:rsid w:val="003E6055"/>
    <w:rsid w:val="003F75F1"/>
    <w:rsid w:val="003F7B54"/>
    <w:rsid w:val="00400944"/>
    <w:rsid w:val="004060E7"/>
    <w:rsid w:val="004113D4"/>
    <w:rsid w:val="00414834"/>
    <w:rsid w:val="0042083D"/>
    <w:rsid w:val="00422897"/>
    <w:rsid w:val="00430EC8"/>
    <w:rsid w:val="00431CE4"/>
    <w:rsid w:val="0043396D"/>
    <w:rsid w:val="00435EF3"/>
    <w:rsid w:val="00437F36"/>
    <w:rsid w:val="00464A23"/>
    <w:rsid w:val="0048048A"/>
    <w:rsid w:val="00486349"/>
    <w:rsid w:val="0049472C"/>
    <w:rsid w:val="004B312A"/>
    <w:rsid w:val="004B6172"/>
    <w:rsid w:val="004C622C"/>
    <w:rsid w:val="004C6D1B"/>
    <w:rsid w:val="004D09C5"/>
    <w:rsid w:val="004D4220"/>
    <w:rsid w:val="00503D60"/>
    <w:rsid w:val="00520865"/>
    <w:rsid w:val="00535A28"/>
    <w:rsid w:val="0054062D"/>
    <w:rsid w:val="0054405E"/>
    <w:rsid w:val="00545207"/>
    <w:rsid w:val="0055001F"/>
    <w:rsid w:val="005649B9"/>
    <w:rsid w:val="00570E9F"/>
    <w:rsid w:val="00574DA3"/>
    <w:rsid w:val="00576A96"/>
    <w:rsid w:val="00581180"/>
    <w:rsid w:val="00587226"/>
    <w:rsid w:val="005949A3"/>
    <w:rsid w:val="00596375"/>
    <w:rsid w:val="005A0BA2"/>
    <w:rsid w:val="005A3D96"/>
    <w:rsid w:val="005A40D3"/>
    <w:rsid w:val="005B6763"/>
    <w:rsid w:val="005C3EA8"/>
    <w:rsid w:val="005C6141"/>
    <w:rsid w:val="005C66A9"/>
    <w:rsid w:val="005D6961"/>
    <w:rsid w:val="005E3764"/>
    <w:rsid w:val="005E6723"/>
    <w:rsid w:val="005F336F"/>
    <w:rsid w:val="005F5DB8"/>
    <w:rsid w:val="00603FAD"/>
    <w:rsid w:val="00620F39"/>
    <w:rsid w:val="00623568"/>
    <w:rsid w:val="006262C1"/>
    <w:rsid w:val="00636E91"/>
    <w:rsid w:val="0064058E"/>
    <w:rsid w:val="006406E4"/>
    <w:rsid w:val="006534B2"/>
    <w:rsid w:val="006552D9"/>
    <w:rsid w:val="00665D8C"/>
    <w:rsid w:val="0066759B"/>
    <w:rsid w:val="0067412D"/>
    <w:rsid w:val="006753BF"/>
    <w:rsid w:val="00677692"/>
    <w:rsid w:val="006778D4"/>
    <w:rsid w:val="006806A7"/>
    <w:rsid w:val="0068476D"/>
    <w:rsid w:val="006865CD"/>
    <w:rsid w:val="00696741"/>
    <w:rsid w:val="006B2004"/>
    <w:rsid w:val="006C7162"/>
    <w:rsid w:val="006D04D1"/>
    <w:rsid w:val="006D138F"/>
    <w:rsid w:val="006D744A"/>
    <w:rsid w:val="006E53FD"/>
    <w:rsid w:val="007019A4"/>
    <w:rsid w:val="00702A22"/>
    <w:rsid w:val="00705DF9"/>
    <w:rsid w:val="007077E7"/>
    <w:rsid w:val="007275C1"/>
    <w:rsid w:val="00733F17"/>
    <w:rsid w:val="00736921"/>
    <w:rsid w:val="00741FCD"/>
    <w:rsid w:val="00745849"/>
    <w:rsid w:val="00753547"/>
    <w:rsid w:val="0076241C"/>
    <w:rsid w:val="00770051"/>
    <w:rsid w:val="007856F3"/>
    <w:rsid w:val="00787209"/>
    <w:rsid w:val="00793FF9"/>
    <w:rsid w:val="00794A13"/>
    <w:rsid w:val="0079728E"/>
    <w:rsid w:val="007A4847"/>
    <w:rsid w:val="007B6C08"/>
    <w:rsid w:val="007C304A"/>
    <w:rsid w:val="007D1972"/>
    <w:rsid w:val="007D23A9"/>
    <w:rsid w:val="007D2A5F"/>
    <w:rsid w:val="007D3CE2"/>
    <w:rsid w:val="007E2C17"/>
    <w:rsid w:val="007F10A5"/>
    <w:rsid w:val="00802557"/>
    <w:rsid w:val="00816ABE"/>
    <w:rsid w:val="0082051B"/>
    <w:rsid w:val="0082294B"/>
    <w:rsid w:val="0082761F"/>
    <w:rsid w:val="00827AD5"/>
    <w:rsid w:val="008354A7"/>
    <w:rsid w:val="0083781E"/>
    <w:rsid w:val="00840610"/>
    <w:rsid w:val="008426E5"/>
    <w:rsid w:val="008472BD"/>
    <w:rsid w:val="00861128"/>
    <w:rsid w:val="0088101C"/>
    <w:rsid w:val="00895D90"/>
    <w:rsid w:val="008A003E"/>
    <w:rsid w:val="008A7082"/>
    <w:rsid w:val="008C40F2"/>
    <w:rsid w:val="008D124D"/>
    <w:rsid w:val="008D596F"/>
    <w:rsid w:val="008E2D1C"/>
    <w:rsid w:val="008E7A13"/>
    <w:rsid w:val="00917711"/>
    <w:rsid w:val="00921F70"/>
    <w:rsid w:val="00924538"/>
    <w:rsid w:val="0092563D"/>
    <w:rsid w:val="0094489D"/>
    <w:rsid w:val="00945B2D"/>
    <w:rsid w:val="009534B6"/>
    <w:rsid w:val="0095620D"/>
    <w:rsid w:val="00956491"/>
    <w:rsid w:val="00977DA8"/>
    <w:rsid w:val="009808C7"/>
    <w:rsid w:val="00984DE6"/>
    <w:rsid w:val="009851B6"/>
    <w:rsid w:val="00986D59"/>
    <w:rsid w:val="00990E5C"/>
    <w:rsid w:val="0099139D"/>
    <w:rsid w:val="00993724"/>
    <w:rsid w:val="00994E3E"/>
    <w:rsid w:val="009A6AFE"/>
    <w:rsid w:val="009A768B"/>
    <w:rsid w:val="009B1F5C"/>
    <w:rsid w:val="009B6482"/>
    <w:rsid w:val="009C2D82"/>
    <w:rsid w:val="009D6282"/>
    <w:rsid w:val="009E4D8A"/>
    <w:rsid w:val="009F4047"/>
    <w:rsid w:val="009F4E68"/>
    <w:rsid w:val="00A0084E"/>
    <w:rsid w:val="00A069F9"/>
    <w:rsid w:val="00A35F01"/>
    <w:rsid w:val="00A470ED"/>
    <w:rsid w:val="00A5321E"/>
    <w:rsid w:val="00A54CDC"/>
    <w:rsid w:val="00A71A8F"/>
    <w:rsid w:val="00A77978"/>
    <w:rsid w:val="00A83B19"/>
    <w:rsid w:val="00A935B3"/>
    <w:rsid w:val="00A95517"/>
    <w:rsid w:val="00A969CF"/>
    <w:rsid w:val="00AA18A7"/>
    <w:rsid w:val="00AB2C4E"/>
    <w:rsid w:val="00AB4418"/>
    <w:rsid w:val="00AC1484"/>
    <w:rsid w:val="00AC1D56"/>
    <w:rsid w:val="00AC468C"/>
    <w:rsid w:val="00AC7A1E"/>
    <w:rsid w:val="00AE2920"/>
    <w:rsid w:val="00AE5B3E"/>
    <w:rsid w:val="00AF27AC"/>
    <w:rsid w:val="00B062CE"/>
    <w:rsid w:val="00B118FC"/>
    <w:rsid w:val="00B119EC"/>
    <w:rsid w:val="00B122F6"/>
    <w:rsid w:val="00B23963"/>
    <w:rsid w:val="00B26C8C"/>
    <w:rsid w:val="00B3194E"/>
    <w:rsid w:val="00B33F22"/>
    <w:rsid w:val="00B3438A"/>
    <w:rsid w:val="00B35A49"/>
    <w:rsid w:val="00B40068"/>
    <w:rsid w:val="00B443C1"/>
    <w:rsid w:val="00B51CD5"/>
    <w:rsid w:val="00B52ECC"/>
    <w:rsid w:val="00B56E5C"/>
    <w:rsid w:val="00B57AA0"/>
    <w:rsid w:val="00B652B3"/>
    <w:rsid w:val="00B713B6"/>
    <w:rsid w:val="00B944E7"/>
    <w:rsid w:val="00BA2541"/>
    <w:rsid w:val="00BB2FF3"/>
    <w:rsid w:val="00BB43A9"/>
    <w:rsid w:val="00BC144D"/>
    <w:rsid w:val="00BC253D"/>
    <w:rsid w:val="00BC4937"/>
    <w:rsid w:val="00BD02D8"/>
    <w:rsid w:val="00BD377A"/>
    <w:rsid w:val="00BD4903"/>
    <w:rsid w:val="00BE4F1C"/>
    <w:rsid w:val="00BF2911"/>
    <w:rsid w:val="00BF31BC"/>
    <w:rsid w:val="00BF6A5C"/>
    <w:rsid w:val="00BF7615"/>
    <w:rsid w:val="00C15BC7"/>
    <w:rsid w:val="00C162F4"/>
    <w:rsid w:val="00C2280D"/>
    <w:rsid w:val="00C24BC9"/>
    <w:rsid w:val="00C36C42"/>
    <w:rsid w:val="00C400E1"/>
    <w:rsid w:val="00C65C5E"/>
    <w:rsid w:val="00C67FB1"/>
    <w:rsid w:val="00C74963"/>
    <w:rsid w:val="00C815D6"/>
    <w:rsid w:val="00C8242D"/>
    <w:rsid w:val="00C84069"/>
    <w:rsid w:val="00C938BB"/>
    <w:rsid w:val="00C95176"/>
    <w:rsid w:val="00C96849"/>
    <w:rsid w:val="00CB47A3"/>
    <w:rsid w:val="00CB5347"/>
    <w:rsid w:val="00CC061C"/>
    <w:rsid w:val="00CC7A5C"/>
    <w:rsid w:val="00CC7EB8"/>
    <w:rsid w:val="00CD5669"/>
    <w:rsid w:val="00CD58AA"/>
    <w:rsid w:val="00CE7D0B"/>
    <w:rsid w:val="00CE7D12"/>
    <w:rsid w:val="00CF7442"/>
    <w:rsid w:val="00D02A06"/>
    <w:rsid w:val="00D03C7D"/>
    <w:rsid w:val="00D10FF8"/>
    <w:rsid w:val="00D22BDE"/>
    <w:rsid w:val="00D2631E"/>
    <w:rsid w:val="00D27E79"/>
    <w:rsid w:val="00D37A54"/>
    <w:rsid w:val="00D5431F"/>
    <w:rsid w:val="00D604FC"/>
    <w:rsid w:val="00D61C93"/>
    <w:rsid w:val="00D621CA"/>
    <w:rsid w:val="00D639C6"/>
    <w:rsid w:val="00D70DDD"/>
    <w:rsid w:val="00D73D3B"/>
    <w:rsid w:val="00D95851"/>
    <w:rsid w:val="00DA48C7"/>
    <w:rsid w:val="00DA50D2"/>
    <w:rsid w:val="00DA6AE7"/>
    <w:rsid w:val="00DC111C"/>
    <w:rsid w:val="00DC2973"/>
    <w:rsid w:val="00DD0DE6"/>
    <w:rsid w:val="00DD5241"/>
    <w:rsid w:val="00DD7402"/>
    <w:rsid w:val="00DE2C49"/>
    <w:rsid w:val="00E067C7"/>
    <w:rsid w:val="00E11C03"/>
    <w:rsid w:val="00E14EBB"/>
    <w:rsid w:val="00E15F13"/>
    <w:rsid w:val="00E212AE"/>
    <w:rsid w:val="00E23CD4"/>
    <w:rsid w:val="00E26B7F"/>
    <w:rsid w:val="00E31F56"/>
    <w:rsid w:val="00E40CE7"/>
    <w:rsid w:val="00E80FC9"/>
    <w:rsid w:val="00E84041"/>
    <w:rsid w:val="00E933AF"/>
    <w:rsid w:val="00EA21C8"/>
    <w:rsid w:val="00EA58F1"/>
    <w:rsid w:val="00EB6084"/>
    <w:rsid w:val="00EB7BF0"/>
    <w:rsid w:val="00EC11E9"/>
    <w:rsid w:val="00EC62A8"/>
    <w:rsid w:val="00ED0C28"/>
    <w:rsid w:val="00ED2802"/>
    <w:rsid w:val="00ED7746"/>
    <w:rsid w:val="00EE6F5F"/>
    <w:rsid w:val="00EF3053"/>
    <w:rsid w:val="00F010DE"/>
    <w:rsid w:val="00F03359"/>
    <w:rsid w:val="00F27112"/>
    <w:rsid w:val="00F34804"/>
    <w:rsid w:val="00F352F7"/>
    <w:rsid w:val="00F421E0"/>
    <w:rsid w:val="00F47B4C"/>
    <w:rsid w:val="00F66D04"/>
    <w:rsid w:val="00F67C37"/>
    <w:rsid w:val="00F86DEF"/>
    <w:rsid w:val="00FC3D3F"/>
    <w:rsid w:val="00FD11FC"/>
    <w:rsid w:val="00FD3028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B61558-06BA-4CFC-886B-691C24D2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E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C3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5C3EA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仲越</dc:creator>
  <cp:keywords/>
  <dc:description/>
  <cp:lastModifiedBy>仲越</cp:lastModifiedBy>
  <cp:revision>1</cp:revision>
  <dcterms:created xsi:type="dcterms:W3CDTF">2016-06-03T06:35:00Z</dcterms:created>
  <dcterms:modified xsi:type="dcterms:W3CDTF">2016-06-03T06:36:00Z</dcterms:modified>
</cp:coreProperties>
</file>